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A" w:rsidRPr="00CC221A" w:rsidRDefault="00E73894" w:rsidP="005C462D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MAINTENANCE PREVENTIVE EXTERNE HORS CONTRAT</w:t>
      </w:r>
    </w:p>
    <w:tbl>
      <w:tblPr>
        <w:tblStyle w:val="Grilledutableau"/>
        <w:tblW w:w="11199" w:type="dxa"/>
        <w:tblInd w:w="-459" w:type="dxa"/>
        <w:tblLayout w:type="fixed"/>
        <w:tblLook w:val="04A0"/>
      </w:tblPr>
      <w:tblGrid>
        <w:gridCol w:w="1560"/>
        <w:gridCol w:w="6237"/>
        <w:gridCol w:w="1376"/>
        <w:gridCol w:w="2026"/>
      </w:tblGrid>
      <w:tr w:rsidR="00D677B8" w:rsidRPr="00FD7D1B" w:rsidTr="00374F94">
        <w:trPr>
          <w:trHeight w:val="411"/>
        </w:trPr>
        <w:tc>
          <w:tcPr>
            <w:tcW w:w="1560" w:type="dxa"/>
          </w:tcPr>
          <w:p w:rsidR="00D677B8" w:rsidRPr="00FD7D1B" w:rsidRDefault="00D677B8" w:rsidP="0045398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Qui</w:t>
            </w:r>
          </w:p>
        </w:tc>
        <w:tc>
          <w:tcPr>
            <w:tcW w:w="6237" w:type="dxa"/>
          </w:tcPr>
          <w:p w:rsidR="00D677B8" w:rsidRPr="00FD7D1B" w:rsidRDefault="00D677B8" w:rsidP="0045398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Fait quoi</w:t>
            </w:r>
          </w:p>
        </w:tc>
        <w:tc>
          <w:tcPr>
            <w:tcW w:w="1376" w:type="dxa"/>
          </w:tcPr>
          <w:p w:rsidR="00D677B8" w:rsidRPr="0046792D" w:rsidRDefault="00D677B8" w:rsidP="0045398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O</w:t>
            </w:r>
            <w:r w:rsidRPr="0046792D">
              <w:rPr>
                <w:rFonts w:ascii="Arial" w:hAnsi="Arial" w:cs="Arial"/>
                <w:b/>
                <w:sz w:val="24"/>
                <w:szCs w:val="24"/>
                <w:lang w:val="fr-FR"/>
              </w:rPr>
              <w:t>ù</w:t>
            </w:r>
          </w:p>
        </w:tc>
        <w:tc>
          <w:tcPr>
            <w:tcW w:w="2026" w:type="dxa"/>
          </w:tcPr>
          <w:p w:rsidR="00D677B8" w:rsidRPr="00FD7D1B" w:rsidRDefault="00D677B8" w:rsidP="0045398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Comment</w:t>
            </w:r>
          </w:p>
        </w:tc>
      </w:tr>
      <w:tr w:rsidR="00D677B8" w:rsidRPr="004330C7" w:rsidTr="00374F94">
        <w:tc>
          <w:tcPr>
            <w:tcW w:w="1560" w:type="dxa"/>
          </w:tcPr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BB0700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BB0700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SAV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677B8" w:rsidRPr="00374F94" w:rsidRDefault="00D045A8" w:rsidP="0045398A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Gestionnaire</w:t>
            </w:r>
          </w:p>
        </w:tc>
        <w:tc>
          <w:tcPr>
            <w:tcW w:w="6237" w:type="dxa"/>
          </w:tcPr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roundrect id="_x0000_s1480" style="position:absolute;margin-left:2.9pt;margin-top:6.25pt;width:187.75pt;height:28.85pt;z-index:251986944;mso-position-horizontal-relative:text;mso-position-vertical-relative:text" arcsize="10923f">
                  <v:textbox style="mso-next-textbox:#_x0000_s1480">
                    <w:txbxContent>
                      <w:p w:rsidR="00FD0CA6" w:rsidRPr="00156A8F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156A8F">
                          <w:rPr>
                            <w:rFonts w:ascii="Arial" w:hAnsi="Arial" w:cs="Arial"/>
                            <w:lang w:val="fr-FR"/>
                          </w:rPr>
                          <w:t>Impression automatique   du BT</w:t>
                        </w:r>
                      </w:p>
                    </w:txbxContent>
                  </v:textbox>
                </v:round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86" type="#_x0000_t32" style="position:absolute;margin-left:74.85pt;margin-top:8.35pt;width:0;height:18.2pt;z-index:251993088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27" type="#_x0000_t32" style="position:absolute;margin-left:76.55pt;margin-top:23.95pt;width:0;height:18.4pt;z-index:25203404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81" style="position:absolute;margin-left:9.85pt;margin-top:.6pt;width:180.8pt;height:23.4pt;z-index:251987968">
                  <v:textbox style="mso-next-textbox:#_x0000_s1481">
                    <w:txbxContent>
                      <w:p w:rsidR="00FD0CA6" w:rsidRPr="00F257FF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F257FF">
                          <w:rPr>
                            <w:rFonts w:ascii="Arial" w:hAnsi="Arial" w:cs="Arial"/>
                            <w:lang w:val="fr-FR"/>
                          </w:rPr>
                          <w:t xml:space="preserve">    Prendre en charge le DM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82" style="position:absolute;margin-left:4.55pt;margin-top:16.5pt;width:186.1pt;height:36.4pt;z-index:251988992">
                  <v:textbox style="mso-next-textbox:#_x0000_s1482">
                    <w:txbxContent>
                      <w:p w:rsidR="00FD0CA6" w:rsidRPr="00F257FF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F257FF">
                          <w:rPr>
                            <w:rFonts w:ascii="Arial" w:hAnsi="Arial" w:cs="Arial"/>
                            <w:lang w:val="fr-FR"/>
                          </w:rPr>
                          <w:t xml:space="preserve"> Fermeture de l’intervenant du     BT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26" type="#_x0000_t32" style="position:absolute;margin-left:74.85pt;margin-top:1.15pt;width:0;height:18.9pt;z-index:2520330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83" style="position:absolute;margin-left:-.6pt;margin-top:20.05pt;width:191.25pt;height:22.75pt;z-index:251990016">
                  <v:textbox style="mso-next-textbox:#_x0000_s1483">
                    <w:txbxContent>
                      <w:p w:rsidR="00FD0CA6" w:rsidRPr="00F257FF" w:rsidRDefault="00FD0CA6" w:rsidP="00D677B8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</w:pPr>
                        <w:r w:rsidRPr="00F257FF">
                          <w:rPr>
                            <w:rFonts w:ascii="Arial" w:hAnsi="Arial" w:cs="Arial"/>
                            <w:lang w:val="fr-FR"/>
                          </w:rPr>
                          <w:t xml:space="preserve">                </w:t>
                        </w:r>
                        <w:r w:rsidRPr="00F257FF">
                          <w:rPr>
                            <w:rFonts w:ascii="Arial" w:hAnsi="Arial" w:cs="Arial"/>
                            <w:sz w:val="24"/>
                            <w:szCs w:val="24"/>
                            <w:lang w:val="fr-FR"/>
                          </w:rPr>
                          <w:t>Obtenir un BC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488" type="#_x0000_t32" style="position:absolute;margin-left:74.85pt;margin-top:15.45pt;width:0;height:14.7pt;z-index:251995136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87" style="position:absolute;margin-left:-1.45pt;margin-top:3.45pt;width:208.55pt;height:37.3pt;z-index:251994112">
                  <v:textbox style="mso-next-textbox:#_x0000_s1487">
                    <w:txbxContent>
                      <w:p w:rsidR="00FD0CA6" w:rsidRPr="00156A8F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156A8F">
                          <w:rPr>
                            <w:rFonts w:ascii="Arial" w:hAnsi="Arial" w:cs="Arial"/>
                            <w:lang w:val="fr-FR"/>
                          </w:rPr>
                          <w:t>Garder un exemplaire dans le trieur des interventions en attente avec le BT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492" type="#_x0000_t32" style="position:absolute;margin-left:80.8pt;margin-top:14.65pt;width:0;height:19pt;z-index:251999232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90" type="#_x0000_t4" style="position:absolute;margin-left:-1.45pt;margin-top:6.95pt;width:164.7pt;height:64.3pt;z-index:251997184">
                  <v:textbox style="mso-next-textbox:#_x0000_s1490">
                    <w:txbxContent>
                      <w:p w:rsidR="00FD0CA6" w:rsidRPr="00156A8F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156A8F">
                          <w:rPr>
                            <w:rFonts w:ascii="Arial" w:hAnsi="Arial" w:cs="Arial"/>
                            <w:lang w:val="fr-FR"/>
                          </w:rPr>
                          <w:t>Le DM est-il transportable</w:t>
                        </w:r>
                        <w:r>
                          <w:rPr>
                            <w:rFonts w:ascii="Arial" w:hAnsi="Arial" w:cs="Arial"/>
                            <w:lang w:val="fr-FR"/>
                          </w:rPr>
                          <w:t> 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89" style="position:absolute;margin-left:180.75pt;margin-top:23.5pt;width:120.9pt;height:36.6pt;z-index:251996160">
                  <v:textbox style="mso-next-textbox:#_x0000_s1489">
                    <w:txbxContent>
                      <w:p w:rsidR="00FD0CA6" w:rsidRPr="00B5454A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B5454A">
                          <w:rPr>
                            <w:rFonts w:ascii="Arial" w:hAnsi="Arial" w:cs="Arial"/>
                            <w:lang w:val="fr-FR"/>
                          </w:rPr>
                          <w:t>Envois du DM au SAV</w:t>
                        </w:r>
                        <w:r>
                          <w:rPr>
                            <w:rFonts w:ascii="Arial" w:hAnsi="Arial" w:cs="Arial"/>
                            <w:lang w:val="fr-FR"/>
                          </w:rPr>
                          <w:t xml:space="preserve"> avec un BC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516" style="position:absolute;margin-left:145.15pt;margin-top:11.85pt;width:30.85pt;height:19.35pt;z-index:252023808" stroked="f">
                  <v:textbox style="mso-next-textbox:#_x0000_s1516">
                    <w:txbxContent>
                      <w:p w:rsidR="00FD0CA6" w:rsidRPr="009930BD" w:rsidRDefault="00FD0CA6" w:rsidP="00D677B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Oui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29" type="#_x0000_t32" style="position:absolute;margin-left:163.25pt;margin-top:13.2pt;width:17.5pt;height:0;z-index:252036096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28" type="#_x0000_t32" style="position:absolute;margin-left:232.4pt;margin-top:8.35pt;width:0;height:26.7pt;z-index:25203507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00" type="#_x0000_t32" style="position:absolute;margin-left:81.65pt;margin-top:18.6pt;width:0;height:16.45pt;z-index:2520074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517" style="position:absolute;margin-left:12.1pt;margin-top:8.35pt;width:34.7pt;height:23.25pt;z-index:252024832" stroked="f">
                  <v:textbox style="mso-next-textbox:#_x0000_s1517">
                    <w:txbxContent>
                      <w:p w:rsidR="00FD0CA6" w:rsidRPr="009930BD" w:rsidRDefault="00FD0CA6" w:rsidP="00D677B8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Non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93" style="position:absolute;margin-left:-.6pt;margin-top:9.2pt;width:201.65pt;height:34.4pt;z-index:252000256">
                  <v:textbox style="mso-next-textbox:#_x0000_s1493">
                    <w:txbxContent>
                      <w:p w:rsidR="00FD0CA6" w:rsidRPr="00D6634C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lang w:val="fr-FR"/>
                          </w:rPr>
                          <w:t>Transmettre le BC au SAV et prendre RDV avec le SAV et le service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94" style="position:absolute;margin-left:212.25pt;margin-top:9.2pt;width:89.4pt;height:34.4pt;z-index:252001280">
                  <v:textbox style="mso-next-textbox:#_x0000_s1494">
                    <w:txbxContent>
                      <w:p w:rsidR="00FD0CA6" w:rsidRPr="00B5454A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B5454A">
                          <w:rPr>
                            <w:rFonts w:ascii="Arial" w:hAnsi="Arial" w:cs="Arial"/>
                            <w:lang w:val="fr-FR"/>
                          </w:rPr>
                          <w:t>Maintenance au SAV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0" type="#_x0000_t32" style="position:absolute;margin-left:232.4pt;margin-top:17.7pt;width:0;height:35.2pt;z-index:25203712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01" type="#_x0000_t32" style="position:absolute;margin-left:74.85pt;margin-top:18.2pt;width:0;height:15.5pt;z-index:252008448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95" style="position:absolute;margin-left:2.9pt;margin-top:7.8pt;width:160.35pt;height:23.65pt;z-index:252002304">
                  <v:textbox style="mso-next-textbox:#_x0000_s1495">
                    <w:txbxContent>
                      <w:p w:rsidR="00FD0CA6" w:rsidRPr="00D6634C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D6634C">
                          <w:rPr>
                            <w:rFonts w:ascii="Arial" w:hAnsi="Arial" w:cs="Arial"/>
                            <w:lang w:val="fr-FR"/>
                          </w:rPr>
                          <w:t>Maintenance du SAV sur site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1" type="#_x0000_t32" style="position:absolute;margin-left:232.4pt;margin-top:22.9pt;width:0;height:27.05pt;z-index:25203814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96" style="position:absolute;margin-left:9.85pt;margin-top:14.55pt;width:153.4pt;height:23.15pt;z-index:252003328">
                  <v:textbox style="mso-next-textbox:#_x0000_s1496">
                    <w:txbxContent>
                      <w:p w:rsidR="00FD0CA6" w:rsidRPr="00D6634C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D6634C">
                          <w:rPr>
                            <w:rFonts w:ascii="Arial" w:hAnsi="Arial" w:cs="Arial"/>
                            <w:lang w:val="fr-FR"/>
                          </w:rPr>
                          <w:t>Remise en service du DM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498" style="position:absolute;margin-left:176pt;margin-top:1.2pt;width:125.65pt;height:21.75pt;z-index:252005376">
                  <v:textbox style="mso-next-textbox:#_x0000_s1498">
                    <w:txbxContent>
                      <w:p w:rsidR="00FD0CA6" w:rsidRPr="00E24109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E24109">
                          <w:rPr>
                            <w:rFonts w:ascii="Arial" w:hAnsi="Arial" w:cs="Arial"/>
                            <w:lang w:val="fr-FR"/>
                          </w:rPr>
                          <w:t>Réception</w:t>
                        </w:r>
                        <w:r>
                          <w:rPr>
                            <w:rFonts w:ascii="Arial" w:hAnsi="Arial" w:cs="Arial"/>
                            <w:lang w:val="fr-FR"/>
                          </w:rPr>
                          <w:t>ner</w:t>
                        </w:r>
                        <w:r w:rsidRPr="00E24109">
                          <w:rPr>
                            <w:rFonts w:ascii="Arial" w:hAnsi="Arial" w:cs="Arial"/>
                            <w:lang w:val="fr-FR"/>
                          </w:rPr>
                          <w:t xml:space="preserve"> du DM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02" type="#_x0000_t32" style="position:absolute;margin-left:74.85pt;margin-top:6.05pt;width:0;height:8.6pt;z-index:252009472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499" type="#_x0000_t128" style="position:absolute;margin-left:163.25pt;margin-top:24.1pt;width:138.4pt;height:62.45pt;z-index:252006400">
                  <v:textbox style="mso-next-textbox:#_x0000_s1499">
                    <w:txbxContent>
                      <w:p w:rsidR="00FD0CA6" w:rsidRPr="00FC085E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FC085E">
                          <w:rPr>
                            <w:rFonts w:ascii="Arial" w:hAnsi="Arial" w:cs="Arial"/>
                            <w:lang w:val="fr-FR"/>
                          </w:rPr>
                          <w:t>Archive le RI, BL et BC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497" type="#_x0000_t128" style="position:absolute;margin-left:2.9pt;margin-top:24.1pt;width:148.65pt;height:60.9pt;z-index:252004352">
                  <v:textbox style="mso-next-textbox:#_x0000_s1497">
                    <w:txbxContent>
                      <w:p w:rsidR="00FD0CA6" w:rsidRPr="00FC085E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FC085E">
                          <w:rPr>
                            <w:rFonts w:ascii="Arial" w:hAnsi="Arial" w:cs="Arial"/>
                            <w:lang w:val="fr-FR"/>
                          </w:rPr>
                          <w:t>Archive le RI, BL et BT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03" type="#_x0000_t32" style="position:absolute;margin-left:73.15pt;margin-top:11pt;width:.05pt;height:13.1pt;z-index:252010496" o:connectortype="straight">
                  <v:stroke endarrow="block"/>
                </v:shape>
              </w:pic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5" type="#_x0000_t32" style="position:absolute;margin-left:76.55pt;margin-top:7.4pt;width:0;height:61pt;z-index:25204224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2" type="#_x0000_t32" style="position:absolute;margin-left:232.4pt;margin-top:8.95pt;width:0;height:20.45pt;z-index:252039168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8" type="#_x0000_t32" style="position:absolute;margin-left:252.15pt;margin-top:23.6pt;width:0;height:18.95pt;z-index:252044288" o:connectortype="straight"/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4" type="#_x0000_t32" style="position:absolute;margin-left:201.05pt;margin-top:23.6pt;width:0;height:9.45pt;z-index:252041216" o:connectortype="straight"/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506" style="position:absolute;margin-left:151.55pt;margin-top:3.55pt;width:150.1pt;height:20.05pt;z-index:252013568">
                  <v:textbox style="mso-next-textbox:#_x0000_s1506">
                    <w:txbxContent>
                      <w:p w:rsidR="00FD0CA6" w:rsidRPr="00FC085E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FC085E">
                          <w:rPr>
                            <w:rFonts w:ascii="Arial" w:hAnsi="Arial" w:cs="Arial"/>
                            <w:lang w:val="fr-FR"/>
                          </w:rPr>
                          <w:t>Remise en service du DM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oval id="_x0000_s1508" style="position:absolute;margin-left:207.1pt;margin-top:16.65pt;width:89.4pt;height:47.65pt;z-index:252015616">
                  <v:textbox style="mso-next-textbox:#_x0000_s1508">
                    <w:txbxContent>
                      <w:p w:rsidR="00FD0CA6" w:rsidRPr="00566CA7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566CA7">
                          <w:rPr>
                            <w:rFonts w:ascii="Arial" w:hAnsi="Arial" w:cs="Arial"/>
                            <w:lang w:val="fr-FR"/>
                          </w:rPr>
                          <w:t>Signature du service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7" type="#_x0000_t32" style="position:absolute;margin-left:76.55pt;margin-top:7.95pt;width:124.5pt;height:0;flip:x;z-index:252043264" o:connectortype="straight"/>
              </w:pict>
            </w:r>
            <w:r>
              <w:rPr>
                <w:rFonts w:ascii="Arial" w:hAnsi="Arial" w:cs="Arial"/>
                <w:noProof/>
                <w:lang w:val="fr-FR" w:eastAsia="fr-FR"/>
              </w:rPr>
              <w:pict>
                <v:roundrect id="_x0000_s1504" style="position:absolute;margin-left:37.5pt;margin-top:16.7pt;width:87.15pt;height:25.15pt;z-index:252011520" arcsize="10923f">
                  <v:textbox style="mso-next-textbox:#_x0000_s1504">
                    <w:txbxContent>
                      <w:p w:rsidR="00FD0CA6" w:rsidRPr="00FC085E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FC085E">
                          <w:rPr>
                            <w:rFonts w:ascii="Arial" w:hAnsi="Arial" w:cs="Arial"/>
                            <w:lang w:val="fr-FR"/>
                          </w:rPr>
                          <w:t>Fermer le BT</w:t>
                        </w:r>
                      </w:p>
                    </w:txbxContent>
                  </v:textbox>
                </v:roundrect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shape id="_x0000_s1533" type="#_x0000_t32" style="position:absolute;margin-left:76.55pt;margin-top:15.95pt;width:0;height:12.55pt;z-index:252040192" o:connectortype="straight">
                  <v:stroke endarrow="block"/>
                </v:shape>
              </w:pict>
            </w:r>
          </w:p>
          <w:p w:rsidR="00D677B8" w:rsidRPr="00374F94" w:rsidRDefault="005112A3" w:rsidP="0045398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pict>
                <v:rect id="_x0000_s1512" style="position:absolute;margin-left:-1.45pt;margin-top:2.65pt;width:192.1pt;height:37.35pt;z-index:252019712">
                  <v:textbox style="mso-next-textbox:#_x0000_s1512">
                    <w:txbxContent>
                      <w:p w:rsidR="00FD0CA6" w:rsidRPr="00566CA7" w:rsidRDefault="00FD0CA6" w:rsidP="00D677B8">
                        <w:pPr>
                          <w:rPr>
                            <w:rFonts w:ascii="Arial" w:hAnsi="Arial" w:cs="Arial"/>
                            <w:lang w:val="fr-FR"/>
                          </w:rPr>
                        </w:pPr>
                        <w:r w:rsidRPr="00566CA7">
                          <w:rPr>
                            <w:rFonts w:ascii="Arial" w:hAnsi="Arial" w:cs="Arial"/>
                            <w:lang w:val="fr-FR"/>
                          </w:rPr>
                          <w:t>Renseigner le cahier des demandes d’interventions avec commende</w:t>
                        </w:r>
                      </w:p>
                    </w:txbxContent>
                  </v:textbox>
                </v:rect>
              </w:pic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76" w:type="dxa"/>
          </w:tcPr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2D17DB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DAE</w:t>
            </w:r>
          </w:p>
          <w:p w:rsidR="00D677B8" w:rsidRPr="00374F94" w:rsidRDefault="00D677B8" w:rsidP="0045398A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D677B8" w:rsidRPr="00374F94" w:rsidRDefault="002D17DB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D677B8" w:rsidRPr="00374F94" w:rsidRDefault="002D17DB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 xml:space="preserve"> </w:t>
            </w:r>
          </w:p>
          <w:p w:rsidR="00D677B8" w:rsidRPr="00374F94" w:rsidRDefault="002D17DB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Bioméd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Armoire des interventions biomédicales du bureau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jc w:val="center"/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Service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26" w:type="dxa"/>
          </w:tcPr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Mode opératoire de Fermeture de l’intervenant dans la GMAO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 xml:space="preserve">Cahier d’ l’intervention sous contrat ou garantie 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Mode opératoire d’Envoi de colis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Mode opératoire de Réception de colis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Mode opératoire de Fermeture de BT dans la GMAO</w:t>
            </w: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</w:p>
          <w:p w:rsidR="00D677B8" w:rsidRPr="00374F94" w:rsidRDefault="00D677B8" w:rsidP="0045398A">
            <w:pPr>
              <w:rPr>
                <w:rFonts w:ascii="Arial" w:hAnsi="Arial" w:cs="Arial"/>
                <w:lang w:val="fr-FR"/>
              </w:rPr>
            </w:pPr>
            <w:r w:rsidRPr="00374F94">
              <w:rPr>
                <w:rFonts w:ascii="Arial" w:hAnsi="Arial" w:cs="Arial"/>
                <w:lang w:val="fr-FR"/>
              </w:rPr>
              <w:t>Noter la date et le n° du BL ou RI</w:t>
            </w:r>
          </w:p>
        </w:tc>
      </w:tr>
    </w:tbl>
    <w:p w:rsidR="005053D0" w:rsidRPr="007247AA" w:rsidRDefault="005053D0" w:rsidP="00774953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sectPr w:rsidR="005053D0" w:rsidRPr="007247AA" w:rsidSect="00A25D0E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F0" w:rsidRDefault="00C213F0" w:rsidP="00BD263B">
      <w:pPr>
        <w:spacing w:after="0" w:line="240" w:lineRule="auto"/>
      </w:pPr>
      <w:r>
        <w:separator/>
      </w:r>
    </w:p>
  </w:endnote>
  <w:endnote w:type="continuationSeparator" w:id="0">
    <w:p w:rsidR="00C213F0" w:rsidRDefault="00C213F0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FD0CA6">
    <w:pPr>
      <w:pStyle w:val="Pieddepage"/>
      <w:rPr>
        <w:lang w:val="fr-FR"/>
      </w:rPr>
    </w:pPr>
    <w:r>
      <w:rPr>
        <w:lang w:val="fr-FR"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1192805" cy="396607"/>
          <wp:effectExtent l="19050" t="0" r="7345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78" cy="39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Assistant Biomédical en Ingénierie hospitalier               </w:t>
    </w:r>
  </w:p>
  <w:p w:rsidR="00FD0CA6" w:rsidRPr="00301570" w:rsidRDefault="005112A3">
    <w:pPr>
      <w:pStyle w:val="Pieddepage"/>
      <w:rPr>
        <w:lang w:val="fr-FR"/>
      </w:rPr>
    </w:pPr>
    <w:r w:rsidRPr="005112A3">
      <w:rPr>
        <w:noProof/>
      </w:rPr>
      <w:pict>
        <v:group id="_x0000_s24583" style="position:absolute;margin-left:.4pt;margin-top:.2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4" type="#_x0000_t32" style="position:absolute;left:15;top:14415;width:10171;height:1057" o:connectortype="straight" strokecolor="#a7bfde [1620]"/>
          <v:oval id="_x0000_s24585" style="position:absolute;left:9657;top:14459;width:1016;height:1016" fillcolor="#a7bfde [1620]" stroked="f"/>
          <v:oval id="_x0000_s24586" style="position:absolute;left:9733;top:14568;width:908;height:904" fillcolor="#d3dfee [820]" stroked="f"/>
          <v:oval id="_x0000_s24587" style="position:absolute;left:9802;top:14688;width:783;height:784;v-text-anchor:middle" fillcolor="#7ba0cd [2420]" stroked="f">
            <v:textbox style="mso-next-textbox:#_x0000_s24587">
              <w:txbxContent>
                <w:p w:rsidR="00FD0CA6" w:rsidRDefault="005112A3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774953" w:rsidRPr="00774953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FD0CA6">
      <w:rPr>
        <w:lang w:val="fr-FR"/>
      </w:rPr>
      <w:t xml:space="preserve">                                                                  NDAYIZIGIYE Jean de Dieu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F0" w:rsidRDefault="00C213F0" w:rsidP="00BD263B">
      <w:pPr>
        <w:spacing w:after="0" w:line="240" w:lineRule="auto"/>
      </w:pPr>
      <w:r>
        <w:separator/>
      </w:r>
    </w:p>
  </w:footnote>
  <w:footnote w:type="continuationSeparator" w:id="0">
    <w:p w:rsidR="00C213F0" w:rsidRDefault="00C213F0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A6" w:rsidRPr="00301570" w:rsidRDefault="005112A3">
    <w:pPr>
      <w:pStyle w:val="En-tte"/>
      <w:jc w:val="center"/>
      <w:rPr>
        <w:rFonts w:ascii="Arial" w:hAnsi="Arial" w:cs="Arial"/>
        <w:b/>
        <w:color w:val="365F91" w:themeColor="accent1" w:themeShade="BF"/>
        <w:sz w:val="24"/>
        <w:szCs w:val="24"/>
        <w:lang w:val="fr-FR"/>
      </w:rPr>
    </w:pPr>
    <w:r w:rsidRPr="005112A3">
      <w:rPr>
        <w:noProof/>
        <w:color w:val="365F91" w:themeColor="accent1" w:themeShade="BF"/>
        <w:lang w:eastAsia="zh-TW"/>
      </w:rPr>
      <w:pict>
        <v:group id="_x0000_s24577" style="position:absolute;left:0;text-align:left;margin-left:1496.9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78" type="#_x0000_t32" style="position:absolute;left:6519;top:1258;width:4303;height:10040;flip:x" o:connectortype="straight" strokecolor="#a7bfde [1620]">
            <o:lock v:ext="edit" aspectratio="t"/>
          </v:shape>
          <v:group id="_x0000_s24579" style="position:absolute;left:5531;top:9226;width:5291;height:5845" coordorigin="5531,9226" coordsize="5291,5845">
            <o:lock v:ext="edit" aspectratio="t"/>
            <v:shape id="_x0000_s245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4581" style="position:absolute;left:6117;top:10212;width:4526;height:4258;rotation:41366637fd;flip:y" fillcolor="#d3dfee [820]" stroked="f" strokecolor="#a7bfde [1620]">
              <o:lock v:ext="edit" aspectratio="t"/>
            </v:oval>
            <v:oval id="_x0000_s2458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D9574121B47043B5A23A5EF2A756EB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FD0CA6" w:rsidRDefault="00FD0CA6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ABIH 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alias w:val="Titre"/>
        <w:id w:val="78131009"/>
        <w:placeholder>
          <w:docPart w:val="B2990D8D35D447599295A43892AD11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D0CA6" w:rsidRPr="00301570">
          <w:rPr>
            <w:rFonts w:ascii="Arial" w:hAnsi="Arial" w:cs="Arial"/>
            <w:b/>
            <w:color w:val="365F91" w:themeColor="accent1" w:themeShade="BF"/>
            <w:sz w:val="24"/>
            <w:szCs w:val="24"/>
            <w:lang w:val="fr-FR"/>
          </w:rPr>
          <w:t>REFLEXION SUR LA MAINTENANCE PREVENTIVE AU RWANDA</w:t>
        </w:r>
      </w:sdtContent>
    </w:sdt>
  </w:p>
  <w:p w:rsidR="00FD0CA6" w:rsidRPr="00301570" w:rsidRDefault="00FD0CA6">
    <w:pPr>
      <w:pStyle w:val="En-tte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4F"/>
    <w:multiLevelType w:val="hybridMultilevel"/>
    <w:tmpl w:val="E2929494"/>
    <w:lvl w:ilvl="0" w:tplc="27CC0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0C"/>
    <w:multiLevelType w:val="singleLevel"/>
    <w:tmpl w:val="E196C6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F568E"/>
    <w:multiLevelType w:val="hybridMultilevel"/>
    <w:tmpl w:val="14402AFC"/>
    <w:lvl w:ilvl="0" w:tplc="D1124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AC0"/>
    <w:multiLevelType w:val="multilevel"/>
    <w:tmpl w:val="15E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9BD"/>
    <w:multiLevelType w:val="hybridMultilevel"/>
    <w:tmpl w:val="F6E672AE"/>
    <w:lvl w:ilvl="0" w:tplc="C2A016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8824922"/>
    <w:multiLevelType w:val="hybridMultilevel"/>
    <w:tmpl w:val="0D12BF70"/>
    <w:lvl w:ilvl="0" w:tplc="A9640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432B"/>
    <w:multiLevelType w:val="hybridMultilevel"/>
    <w:tmpl w:val="35A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20C"/>
    <w:multiLevelType w:val="hybridMultilevel"/>
    <w:tmpl w:val="0A826EFE"/>
    <w:lvl w:ilvl="0" w:tplc="427CFC1A">
      <w:start w:val="3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E4A5F8A"/>
    <w:multiLevelType w:val="multilevel"/>
    <w:tmpl w:val="02A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CCB"/>
    <w:multiLevelType w:val="hybridMultilevel"/>
    <w:tmpl w:val="F6420278"/>
    <w:lvl w:ilvl="0" w:tplc="C40CA17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C8129E"/>
    <w:multiLevelType w:val="multilevel"/>
    <w:tmpl w:val="292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5C5A"/>
    <w:multiLevelType w:val="hybridMultilevel"/>
    <w:tmpl w:val="F118E1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0E54"/>
    <w:multiLevelType w:val="hybridMultilevel"/>
    <w:tmpl w:val="C2E2135A"/>
    <w:lvl w:ilvl="0" w:tplc="0902F28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FE46864"/>
    <w:multiLevelType w:val="hybridMultilevel"/>
    <w:tmpl w:val="25EC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0CD0"/>
    <w:multiLevelType w:val="singleLevel"/>
    <w:tmpl w:val="875A0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9E5BAD"/>
    <w:multiLevelType w:val="hybridMultilevel"/>
    <w:tmpl w:val="6226CD86"/>
    <w:lvl w:ilvl="0" w:tplc="A99C699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E61F9"/>
    <w:multiLevelType w:val="hybridMultilevel"/>
    <w:tmpl w:val="A822BD32"/>
    <w:lvl w:ilvl="0" w:tplc="812E3A5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7890">
      <o:colormenu v:ext="edit" fillcolor="none [3214]" strokecolor="none"/>
    </o:shapedefaults>
    <o:shapelayout v:ext="edit">
      <o:idmap v:ext="edit" data="24"/>
      <o:rules v:ext="edit">
        <o:r id="V:Rule3" type="connector" idref="#_x0000_s24578"/>
        <o:r id="V:Rule4" type="connector" idref="#_x0000_s245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831"/>
    <w:rsid w:val="00000A7C"/>
    <w:rsid w:val="00002A70"/>
    <w:rsid w:val="00005DD1"/>
    <w:rsid w:val="00015397"/>
    <w:rsid w:val="0001766F"/>
    <w:rsid w:val="000213AF"/>
    <w:rsid w:val="00021A67"/>
    <w:rsid w:val="000236FB"/>
    <w:rsid w:val="00025102"/>
    <w:rsid w:val="000305C2"/>
    <w:rsid w:val="0003102B"/>
    <w:rsid w:val="00033DA9"/>
    <w:rsid w:val="00033F7A"/>
    <w:rsid w:val="000348D6"/>
    <w:rsid w:val="0003529D"/>
    <w:rsid w:val="00041125"/>
    <w:rsid w:val="0004740B"/>
    <w:rsid w:val="00052775"/>
    <w:rsid w:val="000561D4"/>
    <w:rsid w:val="00060AB3"/>
    <w:rsid w:val="00065EDD"/>
    <w:rsid w:val="0007134D"/>
    <w:rsid w:val="00073017"/>
    <w:rsid w:val="00075047"/>
    <w:rsid w:val="0007693E"/>
    <w:rsid w:val="00081D36"/>
    <w:rsid w:val="000868E4"/>
    <w:rsid w:val="0008758B"/>
    <w:rsid w:val="00090464"/>
    <w:rsid w:val="00090593"/>
    <w:rsid w:val="000940FA"/>
    <w:rsid w:val="000952E0"/>
    <w:rsid w:val="000977E1"/>
    <w:rsid w:val="000A0313"/>
    <w:rsid w:val="000A4E61"/>
    <w:rsid w:val="000A726B"/>
    <w:rsid w:val="000B06BF"/>
    <w:rsid w:val="000B1353"/>
    <w:rsid w:val="000B182C"/>
    <w:rsid w:val="000B1A90"/>
    <w:rsid w:val="000B1CA0"/>
    <w:rsid w:val="000B2387"/>
    <w:rsid w:val="000C1DD0"/>
    <w:rsid w:val="000D05EF"/>
    <w:rsid w:val="000D51F5"/>
    <w:rsid w:val="000D779A"/>
    <w:rsid w:val="000E50CB"/>
    <w:rsid w:val="000E5385"/>
    <w:rsid w:val="000E669F"/>
    <w:rsid w:val="000E7E33"/>
    <w:rsid w:val="000F46D8"/>
    <w:rsid w:val="000F7016"/>
    <w:rsid w:val="00103FA7"/>
    <w:rsid w:val="00112155"/>
    <w:rsid w:val="00112874"/>
    <w:rsid w:val="001170E9"/>
    <w:rsid w:val="00125AF0"/>
    <w:rsid w:val="00127673"/>
    <w:rsid w:val="001325A5"/>
    <w:rsid w:val="00140F58"/>
    <w:rsid w:val="001418FA"/>
    <w:rsid w:val="00141EF4"/>
    <w:rsid w:val="00153831"/>
    <w:rsid w:val="00156A8F"/>
    <w:rsid w:val="00160D37"/>
    <w:rsid w:val="00162773"/>
    <w:rsid w:val="0016465C"/>
    <w:rsid w:val="001658AE"/>
    <w:rsid w:val="00173DC1"/>
    <w:rsid w:val="00175A26"/>
    <w:rsid w:val="001762DB"/>
    <w:rsid w:val="001870A1"/>
    <w:rsid w:val="00191CE1"/>
    <w:rsid w:val="00192BAC"/>
    <w:rsid w:val="00194137"/>
    <w:rsid w:val="001A1C5E"/>
    <w:rsid w:val="001A3D89"/>
    <w:rsid w:val="001A420B"/>
    <w:rsid w:val="001A7B8A"/>
    <w:rsid w:val="001A7F8E"/>
    <w:rsid w:val="001B03D6"/>
    <w:rsid w:val="001B42B1"/>
    <w:rsid w:val="001C4141"/>
    <w:rsid w:val="001C426A"/>
    <w:rsid w:val="001C52D7"/>
    <w:rsid w:val="001C7359"/>
    <w:rsid w:val="001D4E41"/>
    <w:rsid w:val="001D59D0"/>
    <w:rsid w:val="001D6D64"/>
    <w:rsid w:val="001E2977"/>
    <w:rsid w:val="001E752B"/>
    <w:rsid w:val="001F21DD"/>
    <w:rsid w:val="001F665D"/>
    <w:rsid w:val="001F6939"/>
    <w:rsid w:val="00200198"/>
    <w:rsid w:val="00207776"/>
    <w:rsid w:val="00211BC9"/>
    <w:rsid w:val="002205CA"/>
    <w:rsid w:val="00221335"/>
    <w:rsid w:val="002312F0"/>
    <w:rsid w:val="00235544"/>
    <w:rsid w:val="00236D58"/>
    <w:rsid w:val="002453DC"/>
    <w:rsid w:val="00247E76"/>
    <w:rsid w:val="0025366B"/>
    <w:rsid w:val="00256FC1"/>
    <w:rsid w:val="00260E1F"/>
    <w:rsid w:val="002612F9"/>
    <w:rsid w:val="00262447"/>
    <w:rsid w:val="00262645"/>
    <w:rsid w:val="002629C5"/>
    <w:rsid w:val="00276858"/>
    <w:rsid w:val="00282B84"/>
    <w:rsid w:val="00283940"/>
    <w:rsid w:val="002850B5"/>
    <w:rsid w:val="00290E63"/>
    <w:rsid w:val="00292CD8"/>
    <w:rsid w:val="00294BEB"/>
    <w:rsid w:val="00295474"/>
    <w:rsid w:val="00297018"/>
    <w:rsid w:val="002A00B4"/>
    <w:rsid w:val="002A0F86"/>
    <w:rsid w:val="002A3C75"/>
    <w:rsid w:val="002A61CD"/>
    <w:rsid w:val="002B2CDE"/>
    <w:rsid w:val="002B30CE"/>
    <w:rsid w:val="002B4598"/>
    <w:rsid w:val="002B4CC6"/>
    <w:rsid w:val="002B6842"/>
    <w:rsid w:val="002C0643"/>
    <w:rsid w:val="002C224A"/>
    <w:rsid w:val="002C3316"/>
    <w:rsid w:val="002C3EF9"/>
    <w:rsid w:val="002C7F5C"/>
    <w:rsid w:val="002D0A6F"/>
    <w:rsid w:val="002D17DB"/>
    <w:rsid w:val="002D48DC"/>
    <w:rsid w:val="002E260C"/>
    <w:rsid w:val="002E5345"/>
    <w:rsid w:val="002E56B8"/>
    <w:rsid w:val="002E6328"/>
    <w:rsid w:val="002E7266"/>
    <w:rsid w:val="002F7C4F"/>
    <w:rsid w:val="00301570"/>
    <w:rsid w:val="00303BC9"/>
    <w:rsid w:val="00310339"/>
    <w:rsid w:val="0031250E"/>
    <w:rsid w:val="00317CCA"/>
    <w:rsid w:val="00317FCA"/>
    <w:rsid w:val="00337DA5"/>
    <w:rsid w:val="00347C7D"/>
    <w:rsid w:val="00352151"/>
    <w:rsid w:val="00352D4B"/>
    <w:rsid w:val="00360C7C"/>
    <w:rsid w:val="00361A8E"/>
    <w:rsid w:val="00363A7F"/>
    <w:rsid w:val="00365BC7"/>
    <w:rsid w:val="00372BB9"/>
    <w:rsid w:val="00373090"/>
    <w:rsid w:val="00374F94"/>
    <w:rsid w:val="003755B2"/>
    <w:rsid w:val="003777CF"/>
    <w:rsid w:val="003874C6"/>
    <w:rsid w:val="00392823"/>
    <w:rsid w:val="003A5194"/>
    <w:rsid w:val="003B033D"/>
    <w:rsid w:val="003B35CF"/>
    <w:rsid w:val="003B5D29"/>
    <w:rsid w:val="003B6888"/>
    <w:rsid w:val="003B6949"/>
    <w:rsid w:val="003D4374"/>
    <w:rsid w:val="003D4653"/>
    <w:rsid w:val="003D590F"/>
    <w:rsid w:val="003D7216"/>
    <w:rsid w:val="003D7BBE"/>
    <w:rsid w:val="003E23C2"/>
    <w:rsid w:val="003E3693"/>
    <w:rsid w:val="003E4744"/>
    <w:rsid w:val="004016A9"/>
    <w:rsid w:val="00401F10"/>
    <w:rsid w:val="00402E75"/>
    <w:rsid w:val="00412617"/>
    <w:rsid w:val="00415B0B"/>
    <w:rsid w:val="00421F91"/>
    <w:rsid w:val="00424327"/>
    <w:rsid w:val="00425781"/>
    <w:rsid w:val="004330C7"/>
    <w:rsid w:val="004408CC"/>
    <w:rsid w:val="00444117"/>
    <w:rsid w:val="00444EBB"/>
    <w:rsid w:val="0045398A"/>
    <w:rsid w:val="00453DAC"/>
    <w:rsid w:val="00464D8F"/>
    <w:rsid w:val="0046792D"/>
    <w:rsid w:val="00471782"/>
    <w:rsid w:val="00474556"/>
    <w:rsid w:val="00474920"/>
    <w:rsid w:val="00480E4F"/>
    <w:rsid w:val="0048147C"/>
    <w:rsid w:val="00483435"/>
    <w:rsid w:val="00487EB6"/>
    <w:rsid w:val="0049230B"/>
    <w:rsid w:val="00492A30"/>
    <w:rsid w:val="004972EB"/>
    <w:rsid w:val="004A0827"/>
    <w:rsid w:val="004A2621"/>
    <w:rsid w:val="004B0BB2"/>
    <w:rsid w:val="004B1571"/>
    <w:rsid w:val="004B40EE"/>
    <w:rsid w:val="004C5419"/>
    <w:rsid w:val="004C7050"/>
    <w:rsid w:val="004D222F"/>
    <w:rsid w:val="004D4FB3"/>
    <w:rsid w:val="004E04BD"/>
    <w:rsid w:val="004E6080"/>
    <w:rsid w:val="004F06E3"/>
    <w:rsid w:val="004F0ACF"/>
    <w:rsid w:val="004F16C2"/>
    <w:rsid w:val="004F4D71"/>
    <w:rsid w:val="004F5A77"/>
    <w:rsid w:val="004F6A26"/>
    <w:rsid w:val="00501A6D"/>
    <w:rsid w:val="005053D0"/>
    <w:rsid w:val="005112A3"/>
    <w:rsid w:val="00512655"/>
    <w:rsid w:val="00517DCC"/>
    <w:rsid w:val="0052598C"/>
    <w:rsid w:val="00526DA8"/>
    <w:rsid w:val="005343FD"/>
    <w:rsid w:val="00535AD1"/>
    <w:rsid w:val="00545FF4"/>
    <w:rsid w:val="00546A13"/>
    <w:rsid w:val="00547180"/>
    <w:rsid w:val="00554999"/>
    <w:rsid w:val="005605AF"/>
    <w:rsid w:val="00563015"/>
    <w:rsid w:val="0056422C"/>
    <w:rsid w:val="00564A84"/>
    <w:rsid w:val="00565E6F"/>
    <w:rsid w:val="00566CA7"/>
    <w:rsid w:val="00574F09"/>
    <w:rsid w:val="00575CBB"/>
    <w:rsid w:val="005763D8"/>
    <w:rsid w:val="00583B13"/>
    <w:rsid w:val="0059207F"/>
    <w:rsid w:val="00592398"/>
    <w:rsid w:val="005974E5"/>
    <w:rsid w:val="005A0CDE"/>
    <w:rsid w:val="005A1B79"/>
    <w:rsid w:val="005A5A4E"/>
    <w:rsid w:val="005B0950"/>
    <w:rsid w:val="005B0B83"/>
    <w:rsid w:val="005B1928"/>
    <w:rsid w:val="005B49E6"/>
    <w:rsid w:val="005B7D3C"/>
    <w:rsid w:val="005C1D14"/>
    <w:rsid w:val="005C2416"/>
    <w:rsid w:val="005C462D"/>
    <w:rsid w:val="005D51AD"/>
    <w:rsid w:val="005E19B7"/>
    <w:rsid w:val="005E3C8A"/>
    <w:rsid w:val="005F3B22"/>
    <w:rsid w:val="005F4285"/>
    <w:rsid w:val="0060129A"/>
    <w:rsid w:val="00601A94"/>
    <w:rsid w:val="00601C83"/>
    <w:rsid w:val="0061308C"/>
    <w:rsid w:val="006145A3"/>
    <w:rsid w:val="00620FBE"/>
    <w:rsid w:val="006227B3"/>
    <w:rsid w:val="0062485C"/>
    <w:rsid w:val="0062608B"/>
    <w:rsid w:val="00626A29"/>
    <w:rsid w:val="00630BE0"/>
    <w:rsid w:val="00631538"/>
    <w:rsid w:val="00631BA7"/>
    <w:rsid w:val="006409D9"/>
    <w:rsid w:val="006614BC"/>
    <w:rsid w:val="00662E84"/>
    <w:rsid w:val="006722F9"/>
    <w:rsid w:val="00675A71"/>
    <w:rsid w:val="00676626"/>
    <w:rsid w:val="00683173"/>
    <w:rsid w:val="0069142B"/>
    <w:rsid w:val="00692B5C"/>
    <w:rsid w:val="006947DC"/>
    <w:rsid w:val="006A1850"/>
    <w:rsid w:val="006A1A7B"/>
    <w:rsid w:val="006A3529"/>
    <w:rsid w:val="006A52C8"/>
    <w:rsid w:val="006A53C0"/>
    <w:rsid w:val="006A58B9"/>
    <w:rsid w:val="006B2BAA"/>
    <w:rsid w:val="006B3508"/>
    <w:rsid w:val="006B3C73"/>
    <w:rsid w:val="006C51F9"/>
    <w:rsid w:val="006D2869"/>
    <w:rsid w:val="006D5551"/>
    <w:rsid w:val="006D560B"/>
    <w:rsid w:val="006D6284"/>
    <w:rsid w:val="006D73B3"/>
    <w:rsid w:val="006E0391"/>
    <w:rsid w:val="006E1B0A"/>
    <w:rsid w:val="006F0F30"/>
    <w:rsid w:val="006F646B"/>
    <w:rsid w:val="007002FD"/>
    <w:rsid w:val="00702AF7"/>
    <w:rsid w:val="00703189"/>
    <w:rsid w:val="007059AA"/>
    <w:rsid w:val="00710489"/>
    <w:rsid w:val="00713647"/>
    <w:rsid w:val="007139BB"/>
    <w:rsid w:val="00720812"/>
    <w:rsid w:val="007222B6"/>
    <w:rsid w:val="007247AA"/>
    <w:rsid w:val="007304BC"/>
    <w:rsid w:val="0073152A"/>
    <w:rsid w:val="0073250F"/>
    <w:rsid w:val="007334CE"/>
    <w:rsid w:val="00735913"/>
    <w:rsid w:val="00744670"/>
    <w:rsid w:val="007515F8"/>
    <w:rsid w:val="00753420"/>
    <w:rsid w:val="00756D94"/>
    <w:rsid w:val="00757970"/>
    <w:rsid w:val="00774574"/>
    <w:rsid w:val="00774953"/>
    <w:rsid w:val="007753CC"/>
    <w:rsid w:val="00775E44"/>
    <w:rsid w:val="00791BE7"/>
    <w:rsid w:val="00792C41"/>
    <w:rsid w:val="00795066"/>
    <w:rsid w:val="007A3B38"/>
    <w:rsid w:val="007A3D83"/>
    <w:rsid w:val="007A49FC"/>
    <w:rsid w:val="007A4A29"/>
    <w:rsid w:val="007A5C99"/>
    <w:rsid w:val="007A69B7"/>
    <w:rsid w:val="007B4486"/>
    <w:rsid w:val="007B49C5"/>
    <w:rsid w:val="007B4FE4"/>
    <w:rsid w:val="007B63A1"/>
    <w:rsid w:val="007C22D4"/>
    <w:rsid w:val="007D713C"/>
    <w:rsid w:val="007E6E37"/>
    <w:rsid w:val="007E6EEF"/>
    <w:rsid w:val="007F094C"/>
    <w:rsid w:val="007F1A92"/>
    <w:rsid w:val="007F3D52"/>
    <w:rsid w:val="007F64F5"/>
    <w:rsid w:val="007F65E0"/>
    <w:rsid w:val="00801571"/>
    <w:rsid w:val="00813F2F"/>
    <w:rsid w:val="00827489"/>
    <w:rsid w:val="008319F9"/>
    <w:rsid w:val="00835E41"/>
    <w:rsid w:val="0084037C"/>
    <w:rsid w:val="00841E0A"/>
    <w:rsid w:val="00847908"/>
    <w:rsid w:val="00856746"/>
    <w:rsid w:val="00863824"/>
    <w:rsid w:val="008638A5"/>
    <w:rsid w:val="00874EA5"/>
    <w:rsid w:val="00881ED2"/>
    <w:rsid w:val="0088584D"/>
    <w:rsid w:val="008867DE"/>
    <w:rsid w:val="00893008"/>
    <w:rsid w:val="008A1E7B"/>
    <w:rsid w:val="008B062C"/>
    <w:rsid w:val="008B113E"/>
    <w:rsid w:val="008B2AB5"/>
    <w:rsid w:val="008B3DDF"/>
    <w:rsid w:val="008B6351"/>
    <w:rsid w:val="008B7E5A"/>
    <w:rsid w:val="008C17BC"/>
    <w:rsid w:val="008C1E97"/>
    <w:rsid w:val="008C41E6"/>
    <w:rsid w:val="008C5599"/>
    <w:rsid w:val="008C7971"/>
    <w:rsid w:val="008D5C3B"/>
    <w:rsid w:val="008E2FB1"/>
    <w:rsid w:val="008F22A2"/>
    <w:rsid w:val="008F6E26"/>
    <w:rsid w:val="00901407"/>
    <w:rsid w:val="0090294D"/>
    <w:rsid w:val="00902CFC"/>
    <w:rsid w:val="00910B83"/>
    <w:rsid w:val="00915244"/>
    <w:rsid w:val="009158E4"/>
    <w:rsid w:val="0092024C"/>
    <w:rsid w:val="009204F6"/>
    <w:rsid w:val="00921D56"/>
    <w:rsid w:val="009270BD"/>
    <w:rsid w:val="00927C09"/>
    <w:rsid w:val="00932633"/>
    <w:rsid w:val="00933FD9"/>
    <w:rsid w:val="00936A52"/>
    <w:rsid w:val="00942BAE"/>
    <w:rsid w:val="00945ED7"/>
    <w:rsid w:val="00951417"/>
    <w:rsid w:val="009564CE"/>
    <w:rsid w:val="00965186"/>
    <w:rsid w:val="00974B72"/>
    <w:rsid w:val="00974C3B"/>
    <w:rsid w:val="00975C99"/>
    <w:rsid w:val="009760BC"/>
    <w:rsid w:val="0097771A"/>
    <w:rsid w:val="00980F7D"/>
    <w:rsid w:val="00981BD0"/>
    <w:rsid w:val="009824C2"/>
    <w:rsid w:val="00982D42"/>
    <w:rsid w:val="00991926"/>
    <w:rsid w:val="00992EB1"/>
    <w:rsid w:val="009930BD"/>
    <w:rsid w:val="00995BD1"/>
    <w:rsid w:val="00996A30"/>
    <w:rsid w:val="0099744A"/>
    <w:rsid w:val="009979A4"/>
    <w:rsid w:val="009A0623"/>
    <w:rsid w:val="009A0EF2"/>
    <w:rsid w:val="009A16F5"/>
    <w:rsid w:val="009B469D"/>
    <w:rsid w:val="009B76B6"/>
    <w:rsid w:val="009C5C1C"/>
    <w:rsid w:val="009C70CB"/>
    <w:rsid w:val="009D1992"/>
    <w:rsid w:val="009D2F7D"/>
    <w:rsid w:val="009D734A"/>
    <w:rsid w:val="009E027E"/>
    <w:rsid w:val="009E32E5"/>
    <w:rsid w:val="009E6EB0"/>
    <w:rsid w:val="009F0AD7"/>
    <w:rsid w:val="009F2B04"/>
    <w:rsid w:val="009F5AD8"/>
    <w:rsid w:val="009F65D6"/>
    <w:rsid w:val="00A00AAB"/>
    <w:rsid w:val="00A01675"/>
    <w:rsid w:val="00A01A97"/>
    <w:rsid w:val="00A120DC"/>
    <w:rsid w:val="00A160B3"/>
    <w:rsid w:val="00A21B76"/>
    <w:rsid w:val="00A223AF"/>
    <w:rsid w:val="00A23C03"/>
    <w:rsid w:val="00A25D0E"/>
    <w:rsid w:val="00A27196"/>
    <w:rsid w:val="00A2735E"/>
    <w:rsid w:val="00A30111"/>
    <w:rsid w:val="00A370E3"/>
    <w:rsid w:val="00A37799"/>
    <w:rsid w:val="00A37FE5"/>
    <w:rsid w:val="00A412B2"/>
    <w:rsid w:val="00A41909"/>
    <w:rsid w:val="00A42711"/>
    <w:rsid w:val="00A42856"/>
    <w:rsid w:val="00A43987"/>
    <w:rsid w:val="00A43CF5"/>
    <w:rsid w:val="00A46717"/>
    <w:rsid w:val="00A46C14"/>
    <w:rsid w:val="00A5301B"/>
    <w:rsid w:val="00A57E7C"/>
    <w:rsid w:val="00A65E71"/>
    <w:rsid w:val="00A71EB4"/>
    <w:rsid w:val="00A75189"/>
    <w:rsid w:val="00A86318"/>
    <w:rsid w:val="00A86E3C"/>
    <w:rsid w:val="00A9355D"/>
    <w:rsid w:val="00A95824"/>
    <w:rsid w:val="00AA0B84"/>
    <w:rsid w:val="00AA1D66"/>
    <w:rsid w:val="00AA37C1"/>
    <w:rsid w:val="00AA47AF"/>
    <w:rsid w:val="00AA63E4"/>
    <w:rsid w:val="00AA6EEF"/>
    <w:rsid w:val="00AA7D03"/>
    <w:rsid w:val="00AA7F31"/>
    <w:rsid w:val="00AC17AF"/>
    <w:rsid w:val="00AC75A8"/>
    <w:rsid w:val="00AD03BF"/>
    <w:rsid w:val="00AD0D4A"/>
    <w:rsid w:val="00AD2214"/>
    <w:rsid w:val="00AD2D70"/>
    <w:rsid w:val="00AD64B7"/>
    <w:rsid w:val="00AD68E5"/>
    <w:rsid w:val="00AF02AC"/>
    <w:rsid w:val="00AF4A62"/>
    <w:rsid w:val="00B12846"/>
    <w:rsid w:val="00B133A0"/>
    <w:rsid w:val="00B22585"/>
    <w:rsid w:val="00B23814"/>
    <w:rsid w:val="00B31B23"/>
    <w:rsid w:val="00B343BA"/>
    <w:rsid w:val="00B43415"/>
    <w:rsid w:val="00B45273"/>
    <w:rsid w:val="00B47B34"/>
    <w:rsid w:val="00B5454A"/>
    <w:rsid w:val="00B56FF5"/>
    <w:rsid w:val="00B6057A"/>
    <w:rsid w:val="00B60A36"/>
    <w:rsid w:val="00B64603"/>
    <w:rsid w:val="00B65518"/>
    <w:rsid w:val="00B7210E"/>
    <w:rsid w:val="00B72E07"/>
    <w:rsid w:val="00B847AC"/>
    <w:rsid w:val="00B860F3"/>
    <w:rsid w:val="00B875E7"/>
    <w:rsid w:val="00B94B49"/>
    <w:rsid w:val="00B95435"/>
    <w:rsid w:val="00BA1510"/>
    <w:rsid w:val="00BA3722"/>
    <w:rsid w:val="00BA3B57"/>
    <w:rsid w:val="00BA5DA0"/>
    <w:rsid w:val="00BA6967"/>
    <w:rsid w:val="00BB0700"/>
    <w:rsid w:val="00BB3A73"/>
    <w:rsid w:val="00BC2FF9"/>
    <w:rsid w:val="00BC73CB"/>
    <w:rsid w:val="00BD263B"/>
    <w:rsid w:val="00BD2DDE"/>
    <w:rsid w:val="00BD372F"/>
    <w:rsid w:val="00BE289B"/>
    <w:rsid w:val="00BF378D"/>
    <w:rsid w:val="00BF3E2E"/>
    <w:rsid w:val="00BF74F5"/>
    <w:rsid w:val="00C02300"/>
    <w:rsid w:val="00C03944"/>
    <w:rsid w:val="00C04D94"/>
    <w:rsid w:val="00C07312"/>
    <w:rsid w:val="00C11EAA"/>
    <w:rsid w:val="00C13AF6"/>
    <w:rsid w:val="00C213F0"/>
    <w:rsid w:val="00C26B13"/>
    <w:rsid w:val="00C400D2"/>
    <w:rsid w:val="00C40A14"/>
    <w:rsid w:val="00C43895"/>
    <w:rsid w:val="00C449E6"/>
    <w:rsid w:val="00C45AA3"/>
    <w:rsid w:val="00C461B4"/>
    <w:rsid w:val="00C472C6"/>
    <w:rsid w:val="00C50491"/>
    <w:rsid w:val="00C5286B"/>
    <w:rsid w:val="00C560DD"/>
    <w:rsid w:val="00C56F91"/>
    <w:rsid w:val="00C61972"/>
    <w:rsid w:val="00C635BD"/>
    <w:rsid w:val="00C66AAA"/>
    <w:rsid w:val="00C67186"/>
    <w:rsid w:val="00C70FCE"/>
    <w:rsid w:val="00C75952"/>
    <w:rsid w:val="00C76377"/>
    <w:rsid w:val="00C80904"/>
    <w:rsid w:val="00C84960"/>
    <w:rsid w:val="00C85C79"/>
    <w:rsid w:val="00C864E8"/>
    <w:rsid w:val="00C93B51"/>
    <w:rsid w:val="00C96960"/>
    <w:rsid w:val="00CA03B0"/>
    <w:rsid w:val="00CA72F4"/>
    <w:rsid w:val="00CB0CF9"/>
    <w:rsid w:val="00CB1069"/>
    <w:rsid w:val="00CB31A5"/>
    <w:rsid w:val="00CB347E"/>
    <w:rsid w:val="00CC221A"/>
    <w:rsid w:val="00CC366B"/>
    <w:rsid w:val="00CC7D44"/>
    <w:rsid w:val="00CD3273"/>
    <w:rsid w:val="00CD6C07"/>
    <w:rsid w:val="00CF2FFC"/>
    <w:rsid w:val="00CF7EE0"/>
    <w:rsid w:val="00D03EB4"/>
    <w:rsid w:val="00D045A8"/>
    <w:rsid w:val="00D121D4"/>
    <w:rsid w:val="00D17A52"/>
    <w:rsid w:val="00D3120E"/>
    <w:rsid w:val="00D3698A"/>
    <w:rsid w:val="00D40FDA"/>
    <w:rsid w:val="00D41411"/>
    <w:rsid w:val="00D422CB"/>
    <w:rsid w:val="00D42785"/>
    <w:rsid w:val="00D575A9"/>
    <w:rsid w:val="00D6232A"/>
    <w:rsid w:val="00D6343F"/>
    <w:rsid w:val="00D65BC5"/>
    <w:rsid w:val="00D6634C"/>
    <w:rsid w:val="00D677B8"/>
    <w:rsid w:val="00D7460B"/>
    <w:rsid w:val="00D77037"/>
    <w:rsid w:val="00D822AC"/>
    <w:rsid w:val="00D934C0"/>
    <w:rsid w:val="00D97581"/>
    <w:rsid w:val="00DA22A6"/>
    <w:rsid w:val="00DB3D1B"/>
    <w:rsid w:val="00DB57A9"/>
    <w:rsid w:val="00DB6720"/>
    <w:rsid w:val="00DC30E5"/>
    <w:rsid w:val="00DC3A1E"/>
    <w:rsid w:val="00DC65CE"/>
    <w:rsid w:val="00DC6A07"/>
    <w:rsid w:val="00DD4743"/>
    <w:rsid w:val="00DD525B"/>
    <w:rsid w:val="00DE0372"/>
    <w:rsid w:val="00DF28A5"/>
    <w:rsid w:val="00E00EA6"/>
    <w:rsid w:val="00E03ED6"/>
    <w:rsid w:val="00E04570"/>
    <w:rsid w:val="00E10624"/>
    <w:rsid w:val="00E13726"/>
    <w:rsid w:val="00E13DE5"/>
    <w:rsid w:val="00E202D4"/>
    <w:rsid w:val="00E21A78"/>
    <w:rsid w:val="00E21D2A"/>
    <w:rsid w:val="00E24109"/>
    <w:rsid w:val="00E25BC7"/>
    <w:rsid w:val="00E27E3E"/>
    <w:rsid w:val="00E32472"/>
    <w:rsid w:val="00E33A72"/>
    <w:rsid w:val="00E43183"/>
    <w:rsid w:val="00E44191"/>
    <w:rsid w:val="00E5084E"/>
    <w:rsid w:val="00E55DFF"/>
    <w:rsid w:val="00E57F96"/>
    <w:rsid w:val="00E63179"/>
    <w:rsid w:val="00E67B67"/>
    <w:rsid w:val="00E71E23"/>
    <w:rsid w:val="00E722F6"/>
    <w:rsid w:val="00E72F67"/>
    <w:rsid w:val="00E73894"/>
    <w:rsid w:val="00E825B4"/>
    <w:rsid w:val="00E855DA"/>
    <w:rsid w:val="00E876B3"/>
    <w:rsid w:val="00E915A5"/>
    <w:rsid w:val="00E9205C"/>
    <w:rsid w:val="00E92BE3"/>
    <w:rsid w:val="00E93D1B"/>
    <w:rsid w:val="00EA1DE2"/>
    <w:rsid w:val="00EA64F1"/>
    <w:rsid w:val="00EB445B"/>
    <w:rsid w:val="00EC1F03"/>
    <w:rsid w:val="00EC6B27"/>
    <w:rsid w:val="00EC743F"/>
    <w:rsid w:val="00ED76B9"/>
    <w:rsid w:val="00EE1115"/>
    <w:rsid w:val="00EE239C"/>
    <w:rsid w:val="00EE70C5"/>
    <w:rsid w:val="00EF4ECB"/>
    <w:rsid w:val="00F0032B"/>
    <w:rsid w:val="00F0108A"/>
    <w:rsid w:val="00F028B1"/>
    <w:rsid w:val="00F116F6"/>
    <w:rsid w:val="00F13578"/>
    <w:rsid w:val="00F1569C"/>
    <w:rsid w:val="00F17EDD"/>
    <w:rsid w:val="00F2380C"/>
    <w:rsid w:val="00F239B0"/>
    <w:rsid w:val="00F23F2A"/>
    <w:rsid w:val="00F257FF"/>
    <w:rsid w:val="00F30841"/>
    <w:rsid w:val="00F30A86"/>
    <w:rsid w:val="00F30E36"/>
    <w:rsid w:val="00F3160C"/>
    <w:rsid w:val="00F33AD9"/>
    <w:rsid w:val="00F3471F"/>
    <w:rsid w:val="00F34EA0"/>
    <w:rsid w:val="00F407AD"/>
    <w:rsid w:val="00F4416F"/>
    <w:rsid w:val="00F538C8"/>
    <w:rsid w:val="00F5559E"/>
    <w:rsid w:val="00F57198"/>
    <w:rsid w:val="00F714A2"/>
    <w:rsid w:val="00F72A23"/>
    <w:rsid w:val="00F7337F"/>
    <w:rsid w:val="00F771CD"/>
    <w:rsid w:val="00F831EC"/>
    <w:rsid w:val="00F83887"/>
    <w:rsid w:val="00F84942"/>
    <w:rsid w:val="00FA1E9B"/>
    <w:rsid w:val="00FA1FC7"/>
    <w:rsid w:val="00FA56C3"/>
    <w:rsid w:val="00FA6D20"/>
    <w:rsid w:val="00FC038F"/>
    <w:rsid w:val="00FC085E"/>
    <w:rsid w:val="00FC1011"/>
    <w:rsid w:val="00FC3173"/>
    <w:rsid w:val="00FC4FDD"/>
    <w:rsid w:val="00FD0CA6"/>
    <w:rsid w:val="00FD1FB5"/>
    <w:rsid w:val="00FD22FE"/>
    <w:rsid w:val="00FD3A55"/>
    <w:rsid w:val="00FD7D1B"/>
    <w:rsid w:val="00FE0C90"/>
    <w:rsid w:val="00FF4DAD"/>
    <w:rsid w:val="00FF62C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enu v:ext="edit" fillcolor="none [3214]" strokecolor="none"/>
    </o:shapedefaults>
    <o:shapelayout v:ext="edit">
      <o:idmap v:ext="edit" data="1"/>
      <o:rules v:ext="edit">
        <o:r id="V:Rule171" type="connector" idref="#_x0000_s1531"/>
        <o:r id="V:Rule173" type="connector" idref="#_x0000_s1492"/>
        <o:r id="V:Rule187" type="connector" idref="#_x0000_s1535"/>
        <o:r id="V:Rule195" type="connector" idref="#_x0000_s1528"/>
        <o:r id="V:Rule196" type="connector" idref="#_x0000_s1503"/>
        <o:r id="V:Rule204" type="connector" idref="#_x0000_s1538"/>
        <o:r id="V:Rule217" type="connector" idref="#_x0000_s1501"/>
        <o:r id="V:Rule230" type="connector" idref="#_x0000_s1500"/>
        <o:r id="V:Rule244" type="connector" idref="#_x0000_s1530"/>
        <o:r id="V:Rule261" type="connector" idref="#_x0000_s1537"/>
        <o:r id="V:Rule265" type="connector" idref="#_x0000_s1529"/>
        <o:r id="V:Rule266" type="connector" idref="#_x0000_s1532"/>
        <o:r id="V:Rule270" type="connector" idref="#_x0000_s1526"/>
        <o:r id="V:Rule280" type="connector" idref="#_x0000_s1488"/>
        <o:r id="V:Rule288" type="connector" idref="#_x0000_s1534"/>
        <o:r id="V:Rule289" type="connector" idref="#_x0000_s1533"/>
        <o:r id="V:Rule297" type="connector" idref="#_x0000_s1527"/>
        <o:r id="V:Rule298" type="connector" idref="#_x0000_s1502"/>
        <o:r id="V:Rule321" type="connector" idref="#_x0000_s14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1"/>
    <w:pPr>
      <w:spacing w:after="200" w:line="276" w:lineRule="auto"/>
    </w:pPr>
    <w:rPr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E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3B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23C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99"/>
    <w:qFormat/>
    <w:rsid w:val="001325A5"/>
    <w:pPr>
      <w:ind w:left="720"/>
      <w:contextualSpacing/>
    </w:pPr>
  </w:style>
  <w:style w:type="paragraph" w:customStyle="1" w:styleId="paragraphe">
    <w:name w:val="paragraphe"/>
    <w:basedOn w:val="Normal"/>
    <w:uiPriority w:val="99"/>
    <w:rsid w:val="00A4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7334C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34C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rsid w:val="003E23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13AF6"/>
    <w:rPr>
      <w:rFonts w:cs="Times New Roman"/>
      <w:b/>
      <w:bCs/>
    </w:rPr>
  </w:style>
  <w:style w:type="table" w:styleId="Grilledutableau">
    <w:name w:val="Table Grid"/>
    <w:basedOn w:val="TableauNormal"/>
    <w:locked/>
    <w:rsid w:val="000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63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3B"/>
    <w:rPr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3B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sdetexte2">
    <w:name w:val="Body Text 2"/>
    <w:basedOn w:val="Normal"/>
    <w:link w:val="Corpsdetexte2Car"/>
    <w:semiHidden/>
    <w:rsid w:val="003B6888"/>
    <w:pPr>
      <w:spacing w:after="0" w:line="240" w:lineRule="auto"/>
    </w:pPr>
    <w:rPr>
      <w:rFonts w:ascii="Comic Sans MS" w:eastAsia="Times New Roman" w:hAnsi="Comic Sans MS"/>
      <w:b/>
      <w:color w:val="00008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B6888"/>
    <w:rPr>
      <w:rFonts w:ascii="Comic Sans MS" w:eastAsia="Times New Roman" w:hAnsi="Comic Sans MS"/>
      <w:b/>
      <w:color w:val="00008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629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29C5"/>
    <w:rPr>
      <w:sz w:val="16"/>
      <w:szCs w:val="16"/>
      <w:lang w:val="en-US" w:eastAsia="en-US"/>
    </w:rPr>
  </w:style>
  <w:style w:type="paragraph" w:styleId="Listepuces">
    <w:name w:val="List Bullet"/>
    <w:basedOn w:val="Normal"/>
    <w:autoRedefine/>
    <w:semiHidden/>
    <w:rsid w:val="002629C5"/>
    <w:pPr>
      <w:tabs>
        <w:tab w:val="left" w:pos="-426"/>
      </w:tabs>
      <w:spacing w:after="0" w:line="240" w:lineRule="auto"/>
      <w:ind w:left="-284" w:right="-283" w:hanging="142"/>
      <w:jc w:val="both"/>
    </w:pPr>
    <w:rPr>
      <w:rFonts w:ascii="Arial" w:eastAsia="Times New Roman" w:hAnsi="Arial" w:cs="Arial"/>
      <w:bCs/>
      <w:i/>
      <w:i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90D8D35D447599295A43892AD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EEC77-2640-498A-B19A-308D4E399013}"/>
      </w:docPartPr>
      <w:docPartBody>
        <w:p w:rsidR="00B17A02" w:rsidRDefault="00B17A02" w:rsidP="00B17A02">
          <w:pPr>
            <w:pStyle w:val="B2990D8D35D447599295A43892AD1134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D9574121B47043B5A23A5EF2A75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CB894-912E-4E66-A943-B00BD0BF7890}"/>
      </w:docPartPr>
      <w:docPartBody>
        <w:p w:rsidR="00B17A02" w:rsidRDefault="00B17A02" w:rsidP="00B17A02">
          <w:pPr>
            <w:pStyle w:val="D9574121B47043B5A23A5EF2A756EBAB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A02"/>
    <w:rsid w:val="000C24BD"/>
    <w:rsid w:val="00456E93"/>
    <w:rsid w:val="005242DF"/>
    <w:rsid w:val="00B17A02"/>
    <w:rsid w:val="00BC6B04"/>
    <w:rsid w:val="00CC15BD"/>
    <w:rsid w:val="00D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990D8D35D447599295A43892AD1134">
    <w:name w:val="B2990D8D35D447599295A43892AD1134"/>
    <w:rsid w:val="00B17A02"/>
  </w:style>
  <w:style w:type="paragraph" w:customStyle="1" w:styleId="D9574121B47043B5A23A5EF2A756EBAB">
    <w:name w:val="D9574121B47043B5A23A5EF2A756EBAB"/>
    <w:rsid w:val="00B1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ABIH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CD687-01F3-4491-9E84-D70C6836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REFLEXION SUR LA MAINTENANCE PREVENTIVE AU RWANDA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SUR LA MAINTENANCE PREVENTIVE AU RWANDA</dc:title>
  <dc:creator>mugisha</dc:creator>
  <cp:lastModifiedBy>mugisha</cp:lastModifiedBy>
  <cp:revision>2</cp:revision>
  <dcterms:created xsi:type="dcterms:W3CDTF">2011-06-24T02:14:00Z</dcterms:created>
  <dcterms:modified xsi:type="dcterms:W3CDTF">2011-06-24T02:14:00Z</dcterms:modified>
</cp:coreProperties>
</file>