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4D" w:rsidRPr="002F3B4D" w:rsidRDefault="002F3B4D" w:rsidP="007608BF">
      <w:pPr>
        <w:rPr>
          <w:b/>
          <w:sz w:val="16"/>
          <w:szCs w:val="16"/>
        </w:rPr>
      </w:pPr>
      <w:bookmarkStart w:id="0" w:name="_GoBack"/>
      <w:bookmarkEnd w:id="0"/>
    </w:p>
    <w:p w:rsidR="00B441DC" w:rsidRPr="00171381" w:rsidRDefault="00B441DC" w:rsidP="007608BF">
      <w:pPr>
        <w:rPr>
          <w:b/>
          <w:sz w:val="32"/>
          <w:szCs w:val="32"/>
        </w:rPr>
      </w:pPr>
      <w:r w:rsidRPr="004516D3">
        <w:rPr>
          <w:rFonts w:asciiTheme="majorHAnsi" w:hAnsiTheme="majorHAnsi" w:cs="Aharoni"/>
          <w:b/>
          <w:sz w:val="28"/>
          <w:szCs w:val="28"/>
        </w:rPr>
        <w:t xml:space="preserve">Biomédical : check-list </w:t>
      </w:r>
      <w:proofErr w:type="spellStart"/>
      <w:r>
        <w:rPr>
          <w:rFonts w:asciiTheme="majorHAnsi" w:hAnsiTheme="majorHAnsi" w:cs="Aharoni"/>
          <w:b/>
          <w:sz w:val="28"/>
          <w:szCs w:val="28"/>
        </w:rPr>
        <w:t>Resmed</w:t>
      </w:r>
      <w:proofErr w:type="spellEnd"/>
      <w:r>
        <w:rPr>
          <w:rFonts w:asciiTheme="majorHAnsi" w:hAnsiTheme="majorHAnsi" w:cs="Aharoni"/>
          <w:b/>
          <w:sz w:val="28"/>
          <w:szCs w:val="28"/>
        </w:rPr>
        <w:t xml:space="preserve"> Elisée 250</w:t>
      </w:r>
    </w:p>
    <w:p w:rsidR="00B441DC" w:rsidRDefault="00B441DC" w:rsidP="007608BF">
      <w:pPr>
        <w:rPr>
          <w:rFonts w:asciiTheme="majorHAnsi" w:hAnsiTheme="majorHAnsi" w:cs="Aharoni"/>
          <w:szCs w:val="28"/>
        </w:rPr>
      </w:pPr>
      <w:r>
        <w:rPr>
          <w:rFonts w:asciiTheme="majorHAnsi" w:hAnsiTheme="majorHAnsi" w:cs="Aharon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8673C" wp14:editId="3F9D4F00">
                <wp:simplePos x="0" y="0"/>
                <wp:positionH relativeFrom="column">
                  <wp:posOffset>-69933</wp:posOffset>
                </wp:positionH>
                <wp:positionV relativeFrom="paragraph">
                  <wp:posOffset>34014</wp:posOffset>
                </wp:positionV>
                <wp:extent cx="1371600" cy="2381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1DC" w:rsidRDefault="00B441DC" w:rsidP="00B441DC">
                            <w:r>
                              <w:t>MAJ : 29/05/2017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5.5pt;margin-top:2.7pt;width:10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" fillcolor="white [3201]" stroked="f" strokeweight=".5pt">
                <v:textbox>
                  <w:txbxContent>
                    <w:p w:rsidR="00B441DC" w:rsidRDefault="00B441DC" w:rsidP="00B441DC">
                      <w:r>
                        <w:t>MAJ : 29/05/2017</w:t>
                      </w:r>
                    </w:p>
                  </w:txbxContent>
                </v:textbox>
              </v:shape>
            </w:pict>
          </mc:Fallback>
        </mc:AlternateContent>
      </w:r>
    </w:p>
    <w:p w:rsidR="00B441DC" w:rsidRDefault="00B441DC" w:rsidP="007608BF">
      <w:pPr>
        <w:rPr>
          <w:rFonts w:asciiTheme="majorHAnsi" w:hAnsiTheme="majorHAnsi" w:cs="Aharoni"/>
          <w:szCs w:val="28"/>
        </w:rPr>
      </w:pPr>
    </w:p>
    <w:p w:rsidR="00B441DC" w:rsidRPr="00171381" w:rsidRDefault="00B441DC" w:rsidP="007608BF">
      <w:pPr>
        <w:rPr>
          <w:rFonts w:asciiTheme="majorHAnsi" w:hAnsiTheme="majorHAnsi" w:cs="Aharon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5283"/>
      </w:tblGrid>
      <w:tr w:rsidR="00B441DC" w:rsidRPr="00B520C0" w:rsidTr="00F131F9">
        <w:tc>
          <w:tcPr>
            <w:tcW w:w="4606" w:type="dxa"/>
            <w:shd w:val="clear" w:color="auto" w:fill="7F7F7F" w:themeFill="text1" w:themeFillTint="80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  <w:r w:rsidRPr="00B520C0">
              <w:rPr>
                <w:rFonts w:asciiTheme="majorHAnsi" w:hAnsiTheme="majorHAnsi" w:cs="Aharoni"/>
                <w:b/>
                <w:szCs w:val="28"/>
              </w:rPr>
              <w:t>Identification du dispositif médical</w:t>
            </w:r>
          </w:p>
        </w:tc>
        <w:tc>
          <w:tcPr>
            <w:tcW w:w="5283" w:type="dxa"/>
            <w:shd w:val="clear" w:color="auto" w:fill="7F7F7F" w:themeFill="text1" w:themeFillTint="80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  <w:r w:rsidRPr="00B520C0">
              <w:rPr>
                <w:rFonts w:asciiTheme="majorHAnsi" w:hAnsiTheme="majorHAnsi" w:cs="Aharoni"/>
                <w:b/>
                <w:szCs w:val="28"/>
              </w:rPr>
              <w:t>Site :</w:t>
            </w:r>
          </w:p>
        </w:tc>
      </w:tr>
      <w:tr w:rsidR="00B441DC" w:rsidRPr="00B520C0" w:rsidTr="00171381">
        <w:trPr>
          <w:trHeight w:val="262"/>
        </w:trPr>
        <w:tc>
          <w:tcPr>
            <w:tcW w:w="4606" w:type="dxa"/>
            <w:vAlign w:val="center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Marque/Modèle/Type :</w:t>
            </w:r>
          </w:p>
        </w:tc>
        <w:tc>
          <w:tcPr>
            <w:tcW w:w="5283" w:type="dxa"/>
            <w:vMerge w:val="restart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  <w:tr w:rsidR="00B441DC" w:rsidRPr="00B520C0" w:rsidTr="00171381">
        <w:trPr>
          <w:trHeight w:val="280"/>
        </w:trPr>
        <w:tc>
          <w:tcPr>
            <w:tcW w:w="4606" w:type="dxa"/>
            <w:vAlign w:val="center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N° série :</w:t>
            </w:r>
          </w:p>
        </w:tc>
        <w:tc>
          <w:tcPr>
            <w:tcW w:w="5283" w:type="dxa"/>
            <w:vMerge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  <w:tr w:rsidR="00B441DC" w:rsidRPr="00B520C0" w:rsidTr="00171381">
        <w:trPr>
          <w:trHeight w:val="284"/>
        </w:trPr>
        <w:tc>
          <w:tcPr>
            <w:tcW w:w="4606" w:type="dxa"/>
            <w:vAlign w:val="center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N°  inventaire :</w:t>
            </w:r>
          </w:p>
        </w:tc>
        <w:tc>
          <w:tcPr>
            <w:tcW w:w="5283" w:type="dxa"/>
            <w:shd w:val="clear" w:color="auto" w:fill="7F7F7F" w:themeFill="text1" w:themeFillTint="80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  <w:r w:rsidRPr="00B520C0">
              <w:rPr>
                <w:rFonts w:asciiTheme="majorHAnsi" w:hAnsiTheme="majorHAnsi" w:cs="Aharoni"/>
                <w:b/>
                <w:szCs w:val="28"/>
              </w:rPr>
              <w:t>Service :</w:t>
            </w:r>
          </w:p>
        </w:tc>
      </w:tr>
      <w:tr w:rsidR="00B441DC" w:rsidRPr="00B520C0" w:rsidTr="00171381">
        <w:trPr>
          <w:trHeight w:val="260"/>
        </w:trPr>
        <w:tc>
          <w:tcPr>
            <w:tcW w:w="4606" w:type="dxa"/>
            <w:vAlign w:val="center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18"/>
              </w:rPr>
              <w:t>Date :</w:t>
            </w:r>
          </w:p>
        </w:tc>
        <w:tc>
          <w:tcPr>
            <w:tcW w:w="5283" w:type="dxa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</w:tbl>
    <w:p w:rsidR="00B441DC" w:rsidRPr="002F3B4D" w:rsidRDefault="00B441DC" w:rsidP="007608BF">
      <w:pPr>
        <w:rPr>
          <w:rFonts w:asciiTheme="majorHAnsi" w:hAnsiTheme="majorHAnsi" w:cs="Aharoni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1985"/>
        <w:gridCol w:w="2126"/>
      </w:tblGrid>
      <w:tr w:rsidR="00B441DC" w:rsidRPr="00B520C0" w:rsidTr="00F131F9">
        <w:tc>
          <w:tcPr>
            <w:tcW w:w="9889" w:type="dxa"/>
            <w:gridSpan w:val="4"/>
            <w:shd w:val="clear" w:color="auto" w:fill="7F7F7F" w:themeFill="text1" w:themeFillTint="80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b/>
                <w:szCs w:val="28"/>
              </w:rPr>
            </w:pPr>
            <w:r>
              <w:rPr>
                <w:rFonts w:asciiTheme="majorHAnsi" w:hAnsiTheme="majorHAnsi" w:cs="Aharoni"/>
                <w:b/>
                <w:szCs w:val="28"/>
              </w:rPr>
              <w:t>Appareil</w:t>
            </w:r>
            <w:r w:rsidRPr="00B520C0">
              <w:rPr>
                <w:rFonts w:asciiTheme="majorHAnsi" w:hAnsiTheme="majorHAnsi" w:cs="Aharoni"/>
                <w:b/>
                <w:szCs w:val="28"/>
              </w:rPr>
              <w:t xml:space="preserve"> de tests </w:t>
            </w:r>
            <w:r w:rsidRPr="00B520C0">
              <w:rPr>
                <w:rFonts w:asciiTheme="majorHAnsi" w:hAnsiTheme="majorHAnsi" w:cs="Aharoni"/>
                <w:szCs w:val="28"/>
              </w:rPr>
              <w:t>(vérifiés et étalonnés)</w:t>
            </w:r>
          </w:p>
        </w:tc>
      </w:tr>
      <w:tr w:rsidR="00B441DC" w:rsidRPr="00B520C0" w:rsidTr="00F131F9">
        <w:tc>
          <w:tcPr>
            <w:tcW w:w="3369" w:type="dxa"/>
            <w:vAlign w:val="center"/>
          </w:tcPr>
          <w:p w:rsidR="00B441DC" w:rsidRPr="00A85E97" w:rsidRDefault="00B441DC" w:rsidP="007608BF">
            <w:pPr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Description</w:t>
            </w:r>
          </w:p>
        </w:tc>
        <w:tc>
          <w:tcPr>
            <w:tcW w:w="2409" w:type="dxa"/>
            <w:vAlign w:val="center"/>
          </w:tcPr>
          <w:p w:rsidR="00B441DC" w:rsidRPr="00A85E97" w:rsidRDefault="00B441DC" w:rsidP="007608BF">
            <w:pPr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N° Equipement</w:t>
            </w:r>
          </w:p>
        </w:tc>
        <w:tc>
          <w:tcPr>
            <w:tcW w:w="1985" w:type="dxa"/>
            <w:vAlign w:val="center"/>
          </w:tcPr>
          <w:p w:rsidR="00B441DC" w:rsidRPr="00A85E97" w:rsidRDefault="00B441DC" w:rsidP="007608BF">
            <w:pPr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Type/Modèle</w:t>
            </w:r>
          </w:p>
        </w:tc>
        <w:tc>
          <w:tcPr>
            <w:tcW w:w="2126" w:type="dxa"/>
            <w:vAlign w:val="center"/>
          </w:tcPr>
          <w:p w:rsidR="00B441DC" w:rsidRPr="00414E23" w:rsidRDefault="00B441DC" w:rsidP="007608BF">
            <w:pPr>
              <w:rPr>
                <w:rFonts w:asciiTheme="majorHAnsi" w:hAnsiTheme="majorHAnsi" w:cs="Aharoni"/>
                <w:b/>
                <w:sz w:val="16"/>
                <w:szCs w:val="28"/>
              </w:rPr>
            </w:pPr>
            <w:r w:rsidRPr="00414E23">
              <w:rPr>
                <w:rFonts w:asciiTheme="majorHAnsi" w:hAnsiTheme="majorHAnsi" w:cs="Aharoni"/>
                <w:b/>
                <w:sz w:val="16"/>
                <w:szCs w:val="28"/>
              </w:rPr>
              <w:t>Date validité étalonnage</w:t>
            </w:r>
          </w:p>
        </w:tc>
      </w:tr>
      <w:tr w:rsidR="00B441DC" w:rsidRPr="00B520C0" w:rsidTr="001F6910">
        <w:trPr>
          <w:trHeight w:val="226"/>
        </w:trPr>
        <w:tc>
          <w:tcPr>
            <w:tcW w:w="3369" w:type="dxa"/>
          </w:tcPr>
          <w:p w:rsidR="00B441DC" w:rsidRPr="00B441DC" w:rsidRDefault="00B441DC" w:rsidP="007608BF">
            <w:pPr>
              <w:spacing w:before="87"/>
              <w:ind w:left="65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Débi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t</w:t>
            </w:r>
            <w:r w:rsidRPr="00B441D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m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ètre</w:t>
            </w:r>
          </w:p>
        </w:tc>
        <w:tc>
          <w:tcPr>
            <w:tcW w:w="2409" w:type="dxa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  <w:tr w:rsidR="00B441DC" w:rsidRPr="00B520C0" w:rsidTr="001F6910">
        <w:trPr>
          <w:trHeight w:val="226"/>
        </w:trPr>
        <w:tc>
          <w:tcPr>
            <w:tcW w:w="3369" w:type="dxa"/>
          </w:tcPr>
          <w:p w:rsidR="00B441DC" w:rsidRPr="00B441DC" w:rsidRDefault="00B441DC" w:rsidP="007608BF">
            <w:pPr>
              <w:spacing w:before="87"/>
              <w:ind w:left="65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Ball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o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n</w:t>
            </w:r>
            <w:r w:rsidRPr="00B441D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t</w:t>
            </w:r>
            <w:r w:rsidRPr="00B441D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e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st</w:t>
            </w:r>
          </w:p>
        </w:tc>
        <w:tc>
          <w:tcPr>
            <w:tcW w:w="2409" w:type="dxa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  <w:tr w:rsidR="00B441DC" w:rsidRPr="00B520C0" w:rsidTr="001F6910">
        <w:trPr>
          <w:trHeight w:val="226"/>
        </w:trPr>
        <w:tc>
          <w:tcPr>
            <w:tcW w:w="3369" w:type="dxa"/>
          </w:tcPr>
          <w:p w:rsidR="00B441DC" w:rsidRDefault="00B441DC" w:rsidP="007608BF">
            <w:pPr>
              <w:spacing w:before="87"/>
              <w:ind w:left="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520C0">
              <w:rPr>
                <w:rFonts w:asciiTheme="majorHAnsi" w:hAnsiTheme="majorHAnsi" w:cs="Aharoni"/>
                <w:sz w:val="16"/>
                <w:szCs w:val="28"/>
              </w:rPr>
              <w:t>Testeur de sécurité électrique</w:t>
            </w:r>
          </w:p>
        </w:tc>
        <w:tc>
          <w:tcPr>
            <w:tcW w:w="2409" w:type="dxa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b/>
                <w:sz w:val="24"/>
                <w:szCs w:val="28"/>
              </w:rPr>
            </w:pPr>
          </w:p>
        </w:tc>
      </w:tr>
    </w:tbl>
    <w:p w:rsidR="00B441DC" w:rsidRPr="002F3B4D" w:rsidRDefault="00B441DC" w:rsidP="007608BF">
      <w:pPr>
        <w:rPr>
          <w:rFonts w:asciiTheme="majorHAnsi" w:hAnsiTheme="majorHAnsi" w:cs="Aharoni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992"/>
        <w:gridCol w:w="1134"/>
      </w:tblGrid>
      <w:tr w:rsidR="00B441DC" w:rsidRPr="00B520C0" w:rsidTr="00F131F9">
        <w:tc>
          <w:tcPr>
            <w:tcW w:w="9889" w:type="dxa"/>
            <w:gridSpan w:val="3"/>
            <w:shd w:val="clear" w:color="auto" w:fill="7F7F7F" w:themeFill="text1" w:themeFillTint="80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b/>
                <w:szCs w:val="28"/>
              </w:rPr>
            </w:pPr>
            <w:r w:rsidRPr="00B520C0">
              <w:rPr>
                <w:rFonts w:asciiTheme="majorHAnsi" w:hAnsiTheme="majorHAnsi" w:cs="Aharoni"/>
                <w:b/>
                <w:szCs w:val="28"/>
              </w:rPr>
              <w:t>Contrôles visuels</w:t>
            </w:r>
          </w:p>
        </w:tc>
      </w:tr>
      <w:tr w:rsidR="00B441DC" w:rsidRPr="00B520C0" w:rsidTr="006D55CC">
        <w:tc>
          <w:tcPr>
            <w:tcW w:w="7763" w:type="dxa"/>
          </w:tcPr>
          <w:p w:rsidR="00B441DC" w:rsidRPr="00A85E97" w:rsidRDefault="00B441DC" w:rsidP="007608BF">
            <w:pPr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Description</w:t>
            </w:r>
          </w:p>
        </w:tc>
        <w:tc>
          <w:tcPr>
            <w:tcW w:w="992" w:type="dxa"/>
            <w:vAlign w:val="center"/>
          </w:tcPr>
          <w:p w:rsidR="00B441DC" w:rsidRPr="00A85E97" w:rsidRDefault="00B441DC" w:rsidP="007608BF">
            <w:pPr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C</w:t>
            </w:r>
          </w:p>
        </w:tc>
        <w:tc>
          <w:tcPr>
            <w:tcW w:w="1134" w:type="dxa"/>
            <w:vAlign w:val="center"/>
          </w:tcPr>
          <w:p w:rsidR="00B441DC" w:rsidRPr="00A85E97" w:rsidRDefault="00B441DC" w:rsidP="007608BF">
            <w:pPr>
              <w:rPr>
                <w:rFonts w:asciiTheme="majorHAnsi" w:hAnsiTheme="majorHAnsi" w:cs="Aharoni"/>
                <w:b/>
                <w:sz w:val="18"/>
                <w:szCs w:val="18"/>
              </w:rPr>
            </w:pPr>
            <w:r w:rsidRPr="00A85E97">
              <w:rPr>
                <w:rFonts w:asciiTheme="majorHAnsi" w:hAnsiTheme="majorHAnsi" w:cs="Aharoni"/>
                <w:b/>
                <w:sz w:val="18"/>
                <w:szCs w:val="18"/>
              </w:rPr>
              <w:t>NC</w:t>
            </w:r>
          </w:p>
        </w:tc>
      </w:tr>
      <w:tr w:rsidR="00B441DC" w:rsidRPr="00B520C0" w:rsidTr="002F3B4D">
        <w:trPr>
          <w:trHeight w:val="364"/>
        </w:trPr>
        <w:tc>
          <w:tcPr>
            <w:tcW w:w="7763" w:type="dxa"/>
            <w:vAlign w:val="center"/>
          </w:tcPr>
          <w:p w:rsidR="00B441DC" w:rsidRPr="00B441DC" w:rsidRDefault="00B441DC" w:rsidP="007608BF">
            <w:pPr>
              <w:rPr>
                <w:rFonts w:asciiTheme="majorHAnsi" w:hAnsiTheme="majorHAnsi"/>
                <w:sz w:val="16"/>
                <w:szCs w:val="16"/>
              </w:rPr>
            </w:pPr>
            <w:r w:rsidRPr="00B441DC">
              <w:rPr>
                <w:rFonts w:asciiTheme="majorHAnsi" w:hAnsiTheme="majorHAnsi"/>
                <w:sz w:val="16"/>
                <w:szCs w:val="16"/>
              </w:rPr>
              <w:t>Vérifier le verrouillage du dispositif médical</w:t>
            </w:r>
            <w:r w:rsidR="005A30EA">
              <w:rPr>
                <w:noProof/>
                <w:lang w:eastAsia="fr-FR"/>
              </w:rPr>
              <w:t xml:space="preserve"> </w:t>
            </w:r>
            <w:r w:rsidR="005A30EA">
              <w:rPr>
                <w:noProof/>
                <w:lang w:eastAsia="fr-FR"/>
              </w:rPr>
              <w:drawing>
                <wp:inline distT="0" distB="0" distL="0" distR="0" wp14:anchorId="10EC838D" wp14:editId="5C7F75D0">
                  <wp:extent cx="143811" cy="143124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98" cy="143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41DC">
              <w:rPr>
                <w:rFonts w:asciiTheme="majorHAnsi" w:hAnsiTheme="majorHAnsi"/>
                <w:sz w:val="16"/>
                <w:szCs w:val="16"/>
              </w:rPr>
              <w:t xml:space="preserve">  en 10s</w:t>
            </w:r>
            <w:r w:rsidR="002407F9">
              <w:rPr>
                <w:rFonts w:asciiTheme="majorHAnsi" w:hAnsiTheme="majorHAnsi"/>
                <w:sz w:val="16"/>
                <w:szCs w:val="16"/>
              </w:rPr>
              <w:t>, les voyants, le bouton poussoir Marche/Arrêt, la prise connexion PC</w:t>
            </w:r>
          </w:p>
        </w:tc>
        <w:tc>
          <w:tcPr>
            <w:tcW w:w="992" w:type="dxa"/>
            <w:vAlign w:val="center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B441DC" w:rsidRPr="00B520C0" w:rsidTr="006D55CC">
        <w:trPr>
          <w:trHeight w:val="294"/>
        </w:trPr>
        <w:tc>
          <w:tcPr>
            <w:tcW w:w="7763" w:type="dxa"/>
            <w:vAlign w:val="center"/>
          </w:tcPr>
          <w:p w:rsidR="00B441DC" w:rsidRPr="00B441DC" w:rsidRDefault="00B441DC" w:rsidP="007608BF">
            <w:pPr>
              <w:rPr>
                <w:rFonts w:asciiTheme="majorHAnsi" w:hAnsiTheme="majorHAnsi"/>
                <w:sz w:val="16"/>
                <w:szCs w:val="16"/>
              </w:rPr>
            </w:pPr>
            <w:r w:rsidRPr="00B441DC">
              <w:rPr>
                <w:rFonts w:asciiTheme="majorHAnsi" w:hAnsiTheme="majorHAnsi"/>
                <w:sz w:val="16"/>
                <w:szCs w:val="16"/>
              </w:rPr>
              <w:t>Contrôler la coque et le poignet, le</w:t>
            </w:r>
            <w:r w:rsidR="002407F9">
              <w:rPr>
                <w:rFonts w:asciiTheme="majorHAnsi" w:hAnsiTheme="majorHAnsi"/>
                <w:sz w:val="16"/>
                <w:szCs w:val="16"/>
              </w:rPr>
              <w:t>s</w:t>
            </w:r>
            <w:r w:rsidRPr="00B441DC">
              <w:rPr>
                <w:rFonts w:asciiTheme="majorHAnsi" w:hAnsiTheme="majorHAnsi"/>
                <w:sz w:val="16"/>
                <w:szCs w:val="16"/>
              </w:rPr>
              <w:t xml:space="preserve"> bloc</w:t>
            </w:r>
            <w:r w:rsidR="002407F9">
              <w:rPr>
                <w:rFonts w:asciiTheme="majorHAnsi" w:hAnsiTheme="majorHAnsi"/>
                <w:sz w:val="16"/>
                <w:szCs w:val="16"/>
              </w:rPr>
              <w:t>s</w:t>
            </w:r>
            <w:r w:rsidRPr="00B441DC">
              <w:rPr>
                <w:rFonts w:asciiTheme="majorHAnsi" w:hAnsiTheme="majorHAnsi"/>
                <w:sz w:val="16"/>
                <w:szCs w:val="16"/>
              </w:rPr>
              <w:t xml:space="preserve"> expiratoire</w:t>
            </w:r>
            <w:r w:rsidR="002407F9">
              <w:rPr>
                <w:rFonts w:asciiTheme="majorHAnsi" w:hAnsiTheme="majorHAnsi"/>
                <w:sz w:val="16"/>
                <w:szCs w:val="16"/>
              </w:rPr>
              <w:t>s</w:t>
            </w:r>
            <w:r w:rsidRPr="00B441DC">
              <w:rPr>
                <w:rFonts w:asciiTheme="majorHAnsi" w:hAnsiTheme="majorHAnsi"/>
                <w:sz w:val="16"/>
                <w:szCs w:val="16"/>
              </w:rPr>
              <w:t>, la sortie insufflation, les touches de commande, le câble d’alimentation, les filtres</w:t>
            </w:r>
          </w:p>
        </w:tc>
        <w:tc>
          <w:tcPr>
            <w:tcW w:w="992" w:type="dxa"/>
            <w:vAlign w:val="center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B441DC" w:rsidRPr="00B520C0" w:rsidTr="002F3B4D">
        <w:trPr>
          <w:trHeight w:val="234"/>
        </w:trPr>
        <w:tc>
          <w:tcPr>
            <w:tcW w:w="7763" w:type="dxa"/>
            <w:vAlign w:val="center"/>
          </w:tcPr>
          <w:p w:rsidR="00B441DC" w:rsidRPr="00B441DC" w:rsidRDefault="00B441DC" w:rsidP="007608BF">
            <w:pPr>
              <w:rPr>
                <w:rFonts w:asciiTheme="majorHAnsi" w:hAnsiTheme="majorHAnsi"/>
                <w:sz w:val="16"/>
                <w:szCs w:val="16"/>
              </w:rPr>
            </w:pPr>
            <w:r w:rsidRPr="00B441DC">
              <w:rPr>
                <w:rFonts w:asciiTheme="majorHAnsi" w:hAnsiTheme="majorHAnsi"/>
                <w:sz w:val="16"/>
                <w:szCs w:val="16"/>
              </w:rPr>
              <w:t>Contrôler et vérifier l'état de l'écran tactile</w:t>
            </w:r>
          </w:p>
        </w:tc>
        <w:tc>
          <w:tcPr>
            <w:tcW w:w="992" w:type="dxa"/>
            <w:vAlign w:val="center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B441DC" w:rsidRPr="00B520C0" w:rsidTr="00F131F9">
        <w:trPr>
          <w:trHeight w:val="214"/>
        </w:trPr>
        <w:tc>
          <w:tcPr>
            <w:tcW w:w="9889" w:type="dxa"/>
            <w:gridSpan w:val="3"/>
            <w:shd w:val="clear" w:color="auto" w:fill="7F7F7F" w:themeFill="text1" w:themeFillTint="80"/>
            <w:vAlign w:val="center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  <w:r>
              <w:rPr>
                <w:rFonts w:asciiTheme="majorHAnsi" w:hAnsiTheme="majorHAnsi" w:cs="Aharoni"/>
                <w:b/>
              </w:rPr>
              <w:t>Performances</w:t>
            </w:r>
          </w:p>
        </w:tc>
      </w:tr>
      <w:tr w:rsidR="006D55CC" w:rsidRPr="00B520C0" w:rsidTr="002F3B4D">
        <w:trPr>
          <w:trHeight w:val="171"/>
        </w:trPr>
        <w:tc>
          <w:tcPr>
            <w:tcW w:w="7763" w:type="dxa"/>
            <w:vAlign w:val="center"/>
          </w:tcPr>
          <w:p w:rsidR="006D55CC" w:rsidRPr="006D55CC" w:rsidRDefault="006D55CC" w:rsidP="007608BF">
            <w:pPr>
              <w:spacing w:before="87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Bon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d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é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r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ul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m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t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de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l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’a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u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to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t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s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t</w:t>
            </w:r>
            <w:r w:rsidR="00724D6C">
              <w:rPr>
                <w:rFonts w:asciiTheme="majorHAnsi" w:eastAsia="Arial Narrow" w:hAnsiTheme="majorHAnsi" w:cs="Arial Narrow"/>
                <w:sz w:val="16"/>
                <w:szCs w:val="16"/>
              </w:rPr>
              <w:t xml:space="preserve"> (avec BTPS désactivé) et prendre les mesures en ATPD</w:t>
            </w:r>
          </w:p>
        </w:tc>
        <w:tc>
          <w:tcPr>
            <w:tcW w:w="992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6D55CC" w:rsidRPr="00B520C0" w:rsidTr="002F3B4D">
        <w:trPr>
          <w:trHeight w:val="268"/>
        </w:trPr>
        <w:tc>
          <w:tcPr>
            <w:tcW w:w="7763" w:type="dxa"/>
            <w:vAlign w:val="center"/>
          </w:tcPr>
          <w:p w:rsidR="006D55CC" w:rsidRPr="006D55CC" w:rsidRDefault="006D55CC" w:rsidP="007608BF">
            <w:pPr>
              <w:spacing w:before="87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Vol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u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me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dé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l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i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v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ré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p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a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r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la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m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a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c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h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i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(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m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ode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vo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lu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m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c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ont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rô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lé)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: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v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l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u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m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c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our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a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t,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v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l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u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me m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i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nu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t</w:t>
            </w:r>
            <w:r w:rsidRPr="006D55CC">
              <w:rPr>
                <w:rFonts w:asciiTheme="majorHAnsi" w:eastAsia="Arial Narrow" w:hAnsiTheme="majorHAnsi" w:cs="Arial Narrow"/>
                <w:spacing w:val="2"/>
                <w:sz w:val="16"/>
                <w:szCs w:val="16"/>
              </w:rPr>
              <w:t>e</w:t>
            </w:r>
          </w:p>
        </w:tc>
        <w:tc>
          <w:tcPr>
            <w:tcW w:w="992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6D55CC" w:rsidRPr="00B520C0" w:rsidTr="002F3B4D">
        <w:trPr>
          <w:trHeight w:val="216"/>
        </w:trPr>
        <w:tc>
          <w:tcPr>
            <w:tcW w:w="7763" w:type="dxa"/>
            <w:vAlign w:val="center"/>
          </w:tcPr>
          <w:p w:rsidR="006D55CC" w:rsidRPr="006D55CC" w:rsidRDefault="006D55CC" w:rsidP="007608BF">
            <w:pPr>
              <w:spacing w:before="87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Fréq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u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en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c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re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sp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ir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a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toire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: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s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 xml:space="preserve">ans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v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érifi</w:t>
            </w:r>
            <w:r w:rsidRPr="006D55CC">
              <w:rPr>
                <w:rFonts w:asciiTheme="majorHAnsi" w:eastAsia="Arial Narrow" w:hAnsiTheme="majorHAnsi" w:cs="Arial Narrow"/>
                <w:spacing w:val="2"/>
                <w:sz w:val="16"/>
                <w:szCs w:val="16"/>
              </w:rPr>
              <w:t>c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ati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d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u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r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a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ppo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r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t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I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/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(In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s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pira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t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i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s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ur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x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pirati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6D55CC" w:rsidRPr="00B520C0" w:rsidTr="002F3B4D">
        <w:trPr>
          <w:trHeight w:val="165"/>
        </w:trPr>
        <w:tc>
          <w:tcPr>
            <w:tcW w:w="7763" w:type="dxa"/>
            <w:vAlign w:val="center"/>
          </w:tcPr>
          <w:p w:rsidR="006D55CC" w:rsidRPr="006D55CC" w:rsidRDefault="006D55CC" w:rsidP="007608BF">
            <w:pPr>
              <w:spacing w:before="87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Pression respi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r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atoire (en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mode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press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i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on contrôlée)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: P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r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ession Expira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t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i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r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Positive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(PEP),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p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r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ession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maximal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e</w:t>
            </w:r>
          </w:p>
        </w:tc>
        <w:tc>
          <w:tcPr>
            <w:tcW w:w="992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6D55CC" w:rsidRPr="00B520C0" w:rsidTr="002F3B4D">
        <w:trPr>
          <w:trHeight w:val="254"/>
        </w:trPr>
        <w:tc>
          <w:tcPr>
            <w:tcW w:w="7763" w:type="dxa"/>
            <w:vAlign w:val="center"/>
          </w:tcPr>
          <w:p w:rsidR="006D55CC" w:rsidRPr="006D55CC" w:rsidRDefault="006D55CC" w:rsidP="007608BF">
            <w:pPr>
              <w:spacing w:before="87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Con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c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entr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a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ti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FI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2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(fra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c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ti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d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’o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xy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g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è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ne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i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s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piré)</w:t>
            </w:r>
          </w:p>
        </w:tc>
        <w:tc>
          <w:tcPr>
            <w:tcW w:w="992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6D55CC" w:rsidRPr="00B520C0" w:rsidTr="002F3B4D">
        <w:trPr>
          <w:trHeight w:val="202"/>
        </w:trPr>
        <w:tc>
          <w:tcPr>
            <w:tcW w:w="7763" w:type="dxa"/>
            <w:vAlign w:val="center"/>
          </w:tcPr>
          <w:p w:rsidR="006D55CC" w:rsidRPr="006D55CC" w:rsidRDefault="006D55CC" w:rsidP="007608BF">
            <w:pPr>
              <w:spacing w:before="87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Foncti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nn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m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nt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d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u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déc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l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ench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me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 xml:space="preserve">t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(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trig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g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er)</w:t>
            </w:r>
          </w:p>
        </w:tc>
        <w:tc>
          <w:tcPr>
            <w:tcW w:w="992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6D55CC" w:rsidRPr="00B520C0" w:rsidTr="002F3B4D">
        <w:trPr>
          <w:trHeight w:val="332"/>
        </w:trPr>
        <w:tc>
          <w:tcPr>
            <w:tcW w:w="7763" w:type="dxa"/>
            <w:vAlign w:val="center"/>
          </w:tcPr>
          <w:p w:rsidR="006D55CC" w:rsidRPr="00580FEB" w:rsidRDefault="006D55CC" w:rsidP="007608BF">
            <w:pPr>
              <w:rPr>
                <w:rFonts w:asciiTheme="majorHAnsi" w:hAnsiTheme="majorHAnsi" w:cs="Aharoni"/>
                <w:sz w:val="14"/>
                <w:szCs w:val="18"/>
              </w:rPr>
            </w:pPr>
            <w:r>
              <w:rPr>
                <w:rFonts w:asciiTheme="majorHAnsi" w:hAnsiTheme="majorHAnsi" w:cs="Aharoni"/>
                <w:sz w:val="16"/>
                <w:szCs w:val="18"/>
              </w:rPr>
              <w:t>Vérifier la charge de</w:t>
            </w:r>
            <w:r w:rsidR="00580FEB">
              <w:rPr>
                <w:rFonts w:asciiTheme="majorHAnsi" w:hAnsiTheme="majorHAnsi" w:cs="Aharoni"/>
                <w:sz w:val="16"/>
                <w:szCs w:val="18"/>
              </w:rPr>
              <w:t>s</w:t>
            </w:r>
            <w:r>
              <w:rPr>
                <w:rFonts w:asciiTheme="majorHAnsi" w:hAnsiTheme="majorHAnsi" w:cs="Aharoni"/>
                <w:sz w:val="16"/>
                <w:szCs w:val="18"/>
              </w:rPr>
              <w:t xml:space="preserve"> batterie</w:t>
            </w:r>
            <w:r w:rsidR="00580FEB">
              <w:rPr>
                <w:rFonts w:asciiTheme="majorHAnsi" w:hAnsiTheme="majorHAnsi" w:cs="Aharoni"/>
                <w:sz w:val="16"/>
                <w:szCs w:val="18"/>
              </w:rPr>
              <w:t xml:space="preserve">s interne et externe  connectées au secteur </w:t>
            </w:r>
            <w:r w:rsidR="00580FEB">
              <w:rPr>
                <w:rFonts w:asciiTheme="majorHAnsi" w:hAnsiTheme="majorHAnsi" w:cs="Aharoni"/>
                <w:sz w:val="14"/>
                <w:szCs w:val="18"/>
              </w:rPr>
              <w:t>&gt; 6h</w:t>
            </w:r>
            <w:r w:rsidR="001D785F">
              <w:rPr>
                <w:rFonts w:asciiTheme="majorHAnsi" w:hAnsiTheme="majorHAnsi" w:cs="Aharoni"/>
                <w:sz w:val="14"/>
                <w:szCs w:val="18"/>
              </w:rPr>
              <w:t>/Batterie</w:t>
            </w:r>
          </w:p>
        </w:tc>
        <w:tc>
          <w:tcPr>
            <w:tcW w:w="992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6D55CC" w:rsidRPr="00B520C0" w:rsidTr="00F131F9">
        <w:tc>
          <w:tcPr>
            <w:tcW w:w="9889" w:type="dxa"/>
            <w:gridSpan w:val="3"/>
            <w:shd w:val="clear" w:color="auto" w:fill="7F7F7F" w:themeFill="text1" w:themeFillTint="80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b/>
              </w:rPr>
            </w:pPr>
            <w:r>
              <w:rPr>
                <w:rFonts w:asciiTheme="majorHAnsi" w:hAnsiTheme="majorHAnsi" w:cs="Aharoni"/>
                <w:b/>
              </w:rPr>
              <w:t>Alarmes et sécurités</w:t>
            </w:r>
          </w:p>
        </w:tc>
      </w:tr>
      <w:tr w:rsidR="006D55CC" w:rsidRPr="00B520C0" w:rsidTr="006D55CC">
        <w:trPr>
          <w:trHeight w:val="334"/>
        </w:trPr>
        <w:tc>
          <w:tcPr>
            <w:tcW w:w="7763" w:type="dxa"/>
            <w:vAlign w:val="center"/>
          </w:tcPr>
          <w:p w:rsidR="006D55CC" w:rsidRPr="006D55CC" w:rsidRDefault="006D55CC" w:rsidP="007608BF">
            <w:pPr>
              <w:spacing w:line="200" w:lineRule="exact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 w:rsidRPr="006D55CC">
              <w:rPr>
                <w:rFonts w:asciiTheme="majorHAnsi" w:eastAsia="Arial Narrow" w:hAnsiTheme="majorHAnsi" w:cs="Arial Narrow"/>
                <w:b/>
                <w:sz w:val="16"/>
                <w:szCs w:val="16"/>
              </w:rPr>
              <w:t>Pressi</w:t>
            </w:r>
            <w:r w:rsidRPr="006D55CC">
              <w:rPr>
                <w:rFonts w:asciiTheme="majorHAnsi" w:eastAsia="Arial Narrow" w:hAnsiTheme="majorHAnsi" w:cs="Arial Narrow"/>
                <w:b/>
                <w:spacing w:val="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b/>
                <w:sz w:val="16"/>
                <w:szCs w:val="16"/>
              </w:rPr>
              <w:t>n re</w:t>
            </w:r>
            <w:r w:rsidRPr="006D55CC">
              <w:rPr>
                <w:rFonts w:asciiTheme="majorHAnsi" w:eastAsia="Arial Narrow" w:hAnsiTheme="majorHAnsi" w:cs="Arial Narrow"/>
                <w:b/>
                <w:spacing w:val="1"/>
                <w:sz w:val="16"/>
                <w:szCs w:val="16"/>
              </w:rPr>
              <w:t>s</w:t>
            </w:r>
            <w:r w:rsidRPr="006D55CC">
              <w:rPr>
                <w:rFonts w:asciiTheme="majorHAnsi" w:eastAsia="Arial Narrow" w:hAnsiTheme="majorHAnsi" w:cs="Arial Narrow"/>
                <w:b/>
                <w:sz w:val="16"/>
                <w:szCs w:val="16"/>
              </w:rPr>
              <w:t>pir</w:t>
            </w:r>
            <w:r w:rsidRPr="006D55CC">
              <w:rPr>
                <w:rFonts w:asciiTheme="majorHAnsi" w:eastAsia="Arial Narrow" w:hAnsiTheme="majorHAnsi" w:cs="Arial Narrow"/>
                <w:b/>
                <w:spacing w:val="1"/>
                <w:sz w:val="16"/>
                <w:szCs w:val="16"/>
              </w:rPr>
              <w:t>a</w:t>
            </w:r>
            <w:r w:rsidRPr="006D55CC">
              <w:rPr>
                <w:rFonts w:asciiTheme="majorHAnsi" w:eastAsia="Arial Narrow" w:hAnsiTheme="majorHAnsi" w:cs="Arial Narrow"/>
                <w:b/>
                <w:sz w:val="16"/>
                <w:szCs w:val="16"/>
              </w:rPr>
              <w:t>toire</w:t>
            </w:r>
          </w:p>
          <w:p w:rsidR="006D55CC" w:rsidRPr="006D55CC" w:rsidRDefault="006D55CC" w:rsidP="007608BF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Bon</w:t>
            </w:r>
            <w:r w:rsidRPr="006D55CC">
              <w:rPr>
                <w:rFonts w:asciiTheme="majorHAnsi" w:eastAsia="Arial Narrow" w:hAnsiTheme="majorHAnsi" w:cs="Arial Narrow"/>
                <w:spacing w:val="-1"/>
                <w:position w:val="-2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f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oncti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pacing w:val="-1"/>
                <w:position w:val="-2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-1"/>
                <w:position w:val="-2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m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nt</w:t>
            </w:r>
            <w:r w:rsidRPr="006D55CC">
              <w:rPr>
                <w:rFonts w:asciiTheme="majorHAnsi" w:eastAsia="Arial Narrow" w:hAnsiTheme="majorHAnsi" w:cs="Arial Narrow"/>
                <w:spacing w:val="-1"/>
                <w:position w:val="-2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d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-1"/>
                <w:position w:val="-2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l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’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ala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r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me</w:t>
            </w:r>
            <w:r w:rsidRPr="006D55CC">
              <w:rPr>
                <w:rFonts w:asciiTheme="majorHAnsi" w:eastAsia="Arial Narrow" w:hAnsiTheme="majorHAnsi" w:cs="Arial Narrow"/>
                <w:spacing w:val="-1"/>
                <w:position w:val="-2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vis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u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elle et</w:t>
            </w:r>
            <w:r w:rsidRPr="006D55CC">
              <w:rPr>
                <w:rFonts w:asciiTheme="majorHAnsi" w:eastAsia="Arial Narrow" w:hAnsiTheme="majorHAnsi" w:cs="Arial Narrow"/>
                <w:spacing w:val="-1"/>
                <w:position w:val="-2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s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nore</w:t>
            </w:r>
            <w:r w:rsidRPr="006D55CC">
              <w:rPr>
                <w:rFonts w:asciiTheme="majorHAnsi" w:eastAsia="Arial Narrow" w:hAnsiTheme="majorHAnsi" w:cs="Arial Narrow"/>
                <w:spacing w:val="2"/>
                <w:position w:val="-2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p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ur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la</w:t>
            </w:r>
            <w:r w:rsidRPr="006D55CC">
              <w:rPr>
                <w:rFonts w:asciiTheme="majorHAnsi" w:eastAsia="Arial Narrow" w:hAnsiTheme="majorHAnsi" w:cs="Arial Narrow"/>
                <w:spacing w:val="-1"/>
                <w:position w:val="-2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p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r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ss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ion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-1"/>
                <w:position w:val="-2"/>
                <w:sz w:val="16"/>
                <w:szCs w:val="16"/>
              </w:rPr>
              <w:t>m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a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xi</w:t>
            </w:r>
            <w:r w:rsidRPr="006D55CC">
              <w:rPr>
                <w:rFonts w:asciiTheme="majorHAnsi" w:eastAsia="Arial Narrow" w:hAnsiTheme="majorHAnsi" w:cs="Arial Narrow"/>
                <w:spacing w:val="-1"/>
                <w:position w:val="-2"/>
                <w:sz w:val="16"/>
                <w:szCs w:val="16"/>
              </w:rPr>
              <w:t>m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a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l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-1"/>
                <w:position w:val="-2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et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l’é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chap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p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-1"/>
                <w:position w:val="-2"/>
                <w:sz w:val="16"/>
                <w:szCs w:val="16"/>
              </w:rPr>
              <w:t>m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ent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 xml:space="preserve">des 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g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az</w:t>
            </w:r>
          </w:p>
        </w:tc>
        <w:tc>
          <w:tcPr>
            <w:tcW w:w="992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6D55CC" w:rsidRPr="00B520C0" w:rsidTr="00955A2A">
        <w:trPr>
          <w:trHeight w:val="352"/>
        </w:trPr>
        <w:tc>
          <w:tcPr>
            <w:tcW w:w="7763" w:type="dxa"/>
          </w:tcPr>
          <w:p w:rsidR="006D55CC" w:rsidRPr="006D55CC" w:rsidRDefault="006D55CC" w:rsidP="007608BF">
            <w:pPr>
              <w:spacing w:line="200" w:lineRule="exact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 w:rsidRPr="006D55CC">
              <w:rPr>
                <w:rFonts w:asciiTheme="majorHAnsi" w:eastAsia="Arial Narrow" w:hAnsiTheme="majorHAnsi" w:cs="Arial Narrow"/>
                <w:b/>
                <w:sz w:val="16"/>
                <w:szCs w:val="16"/>
              </w:rPr>
              <w:t>Volume</w:t>
            </w:r>
            <w:r w:rsidRPr="006D55CC">
              <w:rPr>
                <w:rFonts w:asciiTheme="majorHAnsi" w:eastAsia="Arial Narrow" w:hAnsiTheme="majorHAnsi" w:cs="Arial Narrow"/>
                <w:b/>
                <w:spacing w:val="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b/>
                <w:sz w:val="16"/>
                <w:szCs w:val="16"/>
              </w:rPr>
              <w:t>minu</w:t>
            </w:r>
            <w:r w:rsidRPr="006D55CC">
              <w:rPr>
                <w:rFonts w:asciiTheme="majorHAnsi" w:eastAsia="Arial Narrow" w:hAnsiTheme="majorHAnsi" w:cs="Arial Narrow"/>
                <w:b/>
                <w:spacing w:val="1"/>
                <w:sz w:val="16"/>
                <w:szCs w:val="16"/>
              </w:rPr>
              <w:t>t</w:t>
            </w:r>
            <w:r w:rsidRPr="006D55CC">
              <w:rPr>
                <w:rFonts w:asciiTheme="majorHAnsi" w:eastAsia="Arial Narrow" w:hAnsiTheme="majorHAnsi" w:cs="Arial Narrow"/>
                <w:b/>
                <w:sz w:val="16"/>
                <w:szCs w:val="16"/>
              </w:rPr>
              <w:t>e</w:t>
            </w:r>
          </w:p>
          <w:p w:rsidR="006D55CC" w:rsidRPr="006D55CC" w:rsidRDefault="006D55CC" w:rsidP="007608BF">
            <w:pPr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Bon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f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oncti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m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nt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d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l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’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ala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r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me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ba</w:t>
            </w:r>
            <w:r w:rsidRPr="006D55CC">
              <w:rPr>
                <w:rFonts w:asciiTheme="majorHAnsi" w:eastAsia="Arial Narrow" w:hAnsiTheme="majorHAnsi" w:cs="Arial Narrow"/>
                <w:spacing w:val="2"/>
                <w:sz w:val="16"/>
                <w:szCs w:val="16"/>
              </w:rPr>
              <w:t>s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se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et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h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au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t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-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vis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u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lle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et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s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re</w:t>
            </w:r>
          </w:p>
        </w:tc>
        <w:tc>
          <w:tcPr>
            <w:tcW w:w="992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6D55CC" w:rsidRPr="00B520C0" w:rsidTr="00955A2A">
        <w:trPr>
          <w:trHeight w:val="352"/>
        </w:trPr>
        <w:tc>
          <w:tcPr>
            <w:tcW w:w="7763" w:type="dxa"/>
          </w:tcPr>
          <w:p w:rsidR="006D55CC" w:rsidRPr="006D55CC" w:rsidRDefault="006D55CC" w:rsidP="007608BF">
            <w:pPr>
              <w:spacing w:line="200" w:lineRule="exact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 w:rsidRPr="006D55CC">
              <w:rPr>
                <w:rFonts w:asciiTheme="majorHAnsi" w:eastAsia="Arial Narrow" w:hAnsiTheme="majorHAnsi" w:cs="Arial Narrow"/>
                <w:b/>
                <w:sz w:val="16"/>
                <w:szCs w:val="16"/>
              </w:rPr>
              <w:t>Concentrati</w:t>
            </w:r>
            <w:r w:rsidRPr="006D55CC">
              <w:rPr>
                <w:rFonts w:asciiTheme="majorHAnsi" w:eastAsia="Arial Narrow" w:hAnsiTheme="majorHAnsi" w:cs="Arial Narrow"/>
                <w:b/>
                <w:spacing w:val="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b/>
                <w:sz w:val="16"/>
                <w:szCs w:val="16"/>
              </w:rPr>
              <w:t>n FI</w:t>
            </w:r>
            <w:r w:rsidRPr="006D55CC">
              <w:rPr>
                <w:rFonts w:asciiTheme="majorHAnsi" w:eastAsia="Arial Narrow" w:hAnsiTheme="majorHAnsi" w:cs="Arial Narrow"/>
                <w:b/>
                <w:spacing w:val="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b/>
                <w:sz w:val="16"/>
                <w:szCs w:val="16"/>
              </w:rPr>
              <w:t>O2</w:t>
            </w:r>
          </w:p>
          <w:p w:rsidR="002F3B4D" w:rsidRDefault="006D55CC" w:rsidP="007608BF">
            <w:pPr>
              <w:ind w:left="65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Bon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f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oncti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m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nt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d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l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’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ala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r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me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ba</w:t>
            </w:r>
            <w:r w:rsidRPr="006D55CC">
              <w:rPr>
                <w:rFonts w:asciiTheme="majorHAnsi" w:eastAsia="Arial Narrow" w:hAnsiTheme="majorHAnsi" w:cs="Arial Narrow"/>
                <w:spacing w:val="2"/>
                <w:sz w:val="16"/>
                <w:szCs w:val="16"/>
              </w:rPr>
              <w:t>s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se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et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h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au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t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-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vis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u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lle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et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s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re</w:t>
            </w:r>
          </w:p>
          <w:p w:rsidR="006D55CC" w:rsidRPr="006D55CC" w:rsidRDefault="006D55CC" w:rsidP="007608BF">
            <w:pPr>
              <w:ind w:left="65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Bon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f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oncti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m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nt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d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la d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é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livrance de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l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’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0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2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ra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p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i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d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</w:p>
        </w:tc>
        <w:tc>
          <w:tcPr>
            <w:tcW w:w="992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6D55CC" w:rsidRPr="00B520C0" w:rsidTr="00955A2A">
        <w:trPr>
          <w:trHeight w:val="352"/>
        </w:trPr>
        <w:tc>
          <w:tcPr>
            <w:tcW w:w="7763" w:type="dxa"/>
          </w:tcPr>
          <w:p w:rsidR="006D55CC" w:rsidRPr="006D55CC" w:rsidRDefault="006D55CC" w:rsidP="007608BF">
            <w:pPr>
              <w:spacing w:line="200" w:lineRule="exact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 w:rsidRPr="006D55CC">
              <w:rPr>
                <w:rFonts w:asciiTheme="majorHAnsi" w:eastAsia="Arial Narrow" w:hAnsiTheme="majorHAnsi" w:cs="Arial Narrow"/>
                <w:b/>
                <w:sz w:val="16"/>
                <w:szCs w:val="16"/>
              </w:rPr>
              <w:t>Fréque</w:t>
            </w:r>
            <w:r w:rsidRPr="006D55CC">
              <w:rPr>
                <w:rFonts w:asciiTheme="majorHAnsi" w:eastAsia="Arial Narrow" w:hAnsiTheme="majorHAnsi" w:cs="Arial Narrow"/>
                <w:b/>
                <w:spacing w:val="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b/>
                <w:spacing w:val="-1"/>
                <w:sz w:val="16"/>
                <w:szCs w:val="16"/>
              </w:rPr>
              <w:t>c</w:t>
            </w:r>
            <w:r w:rsidRPr="006D55CC">
              <w:rPr>
                <w:rFonts w:asciiTheme="majorHAnsi" w:eastAsia="Arial Narrow" w:hAnsiTheme="majorHAnsi" w:cs="Arial Narrow"/>
                <w:b/>
                <w:sz w:val="16"/>
                <w:szCs w:val="16"/>
              </w:rPr>
              <w:t>e</w:t>
            </w:r>
          </w:p>
          <w:p w:rsidR="002F3B4D" w:rsidRDefault="006D55CC" w:rsidP="007608BF">
            <w:pPr>
              <w:ind w:left="65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Bon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f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oncti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m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nt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d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l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’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ala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r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me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ba</w:t>
            </w:r>
            <w:r w:rsidRPr="006D55CC">
              <w:rPr>
                <w:rFonts w:asciiTheme="majorHAnsi" w:eastAsia="Arial Narrow" w:hAnsiTheme="majorHAnsi" w:cs="Arial Narrow"/>
                <w:spacing w:val="2"/>
                <w:sz w:val="16"/>
                <w:szCs w:val="16"/>
              </w:rPr>
              <w:t>s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se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et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h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au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t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-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vis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u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lle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et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s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re</w:t>
            </w:r>
          </w:p>
          <w:p w:rsidR="006D55CC" w:rsidRPr="006D55CC" w:rsidRDefault="006D55CC" w:rsidP="007608BF">
            <w:pPr>
              <w:ind w:left="65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Bon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f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on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c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ti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em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nt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d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l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’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ala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r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me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d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’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a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p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née</w:t>
            </w:r>
          </w:p>
        </w:tc>
        <w:tc>
          <w:tcPr>
            <w:tcW w:w="992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6D55CC" w:rsidRPr="00B520C0" w:rsidTr="00955A2A">
        <w:trPr>
          <w:trHeight w:val="352"/>
        </w:trPr>
        <w:tc>
          <w:tcPr>
            <w:tcW w:w="7763" w:type="dxa"/>
          </w:tcPr>
          <w:p w:rsidR="006D55CC" w:rsidRPr="006D55CC" w:rsidRDefault="006D55CC" w:rsidP="007608BF">
            <w:pPr>
              <w:spacing w:line="200" w:lineRule="exact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 w:rsidRPr="006D55CC">
              <w:rPr>
                <w:rFonts w:asciiTheme="majorHAnsi" w:eastAsia="Arial Narrow" w:hAnsiTheme="majorHAnsi" w:cs="Arial Narrow"/>
                <w:b/>
                <w:sz w:val="16"/>
                <w:szCs w:val="16"/>
              </w:rPr>
              <w:t>Défaut d</w:t>
            </w:r>
            <w:r w:rsidRPr="006D55CC">
              <w:rPr>
                <w:rFonts w:asciiTheme="majorHAnsi" w:eastAsia="Arial Narrow" w:hAnsiTheme="majorHAnsi" w:cs="Arial Narrow"/>
                <w:b/>
                <w:spacing w:val="1"/>
                <w:sz w:val="16"/>
                <w:szCs w:val="16"/>
              </w:rPr>
              <w:t>’</w:t>
            </w:r>
            <w:r w:rsidRPr="006D55CC">
              <w:rPr>
                <w:rFonts w:asciiTheme="majorHAnsi" w:eastAsia="Arial Narrow" w:hAnsiTheme="majorHAnsi" w:cs="Arial Narrow"/>
                <w:b/>
                <w:sz w:val="16"/>
                <w:szCs w:val="16"/>
              </w:rPr>
              <w:t>ali</w:t>
            </w:r>
            <w:r w:rsidRPr="006D55CC">
              <w:rPr>
                <w:rFonts w:asciiTheme="majorHAnsi" w:eastAsia="Arial Narrow" w:hAnsiTheme="majorHAnsi" w:cs="Arial Narrow"/>
                <w:b/>
                <w:spacing w:val="1"/>
                <w:sz w:val="16"/>
                <w:szCs w:val="16"/>
              </w:rPr>
              <w:t>m</w:t>
            </w:r>
            <w:r w:rsidRPr="006D55CC">
              <w:rPr>
                <w:rFonts w:asciiTheme="majorHAnsi" w:eastAsia="Arial Narrow" w:hAnsiTheme="majorHAnsi" w:cs="Arial Narrow"/>
                <w:b/>
                <w:sz w:val="16"/>
                <w:szCs w:val="16"/>
              </w:rPr>
              <w:t>en</w:t>
            </w:r>
            <w:r w:rsidRPr="006D55CC">
              <w:rPr>
                <w:rFonts w:asciiTheme="majorHAnsi" w:eastAsia="Arial Narrow" w:hAnsiTheme="majorHAnsi" w:cs="Arial Narrow"/>
                <w:b/>
                <w:spacing w:val="1"/>
                <w:sz w:val="16"/>
                <w:szCs w:val="16"/>
              </w:rPr>
              <w:t>t</w:t>
            </w:r>
            <w:r w:rsidRPr="006D55CC">
              <w:rPr>
                <w:rFonts w:asciiTheme="majorHAnsi" w:eastAsia="Arial Narrow" w:hAnsiTheme="majorHAnsi" w:cs="Arial Narrow"/>
                <w:b/>
                <w:spacing w:val="-1"/>
                <w:sz w:val="16"/>
                <w:szCs w:val="16"/>
              </w:rPr>
              <w:t>a</w:t>
            </w:r>
            <w:r w:rsidRPr="006D55CC">
              <w:rPr>
                <w:rFonts w:asciiTheme="majorHAnsi" w:eastAsia="Arial Narrow" w:hAnsiTheme="majorHAnsi" w:cs="Arial Narrow"/>
                <w:b/>
                <w:sz w:val="16"/>
                <w:szCs w:val="16"/>
              </w:rPr>
              <w:t>tion électr</w:t>
            </w:r>
            <w:r w:rsidRPr="006D55CC">
              <w:rPr>
                <w:rFonts w:asciiTheme="majorHAnsi" w:eastAsia="Arial Narrow" w:hAnsiTheme="majorHAnsi" w:cs="Arial Narrow"/>
                <w:b/>
                <w:spacing w:val="1"/>
                <w:sz w:val="16"/>
                <w:szCs w:val="16"/>
              </w:rPr>
              <w:t>i</w:t>
            </w:r>
            <w:r w:rsidRPr="006D55CC">
              <w:rPr>
                <w:rFonts w:asciiTheme="majorHAnsi" w:eastAsia="Arial Narrow" w:hAnsiTheme="majorHAnsi" w:cs="Arial Narrow"/>
                <w:b/>
                <w:sz w:val="16"/>
                <w:szCs w:val="16"/>
              </w:rPr>
              <w:t>que</w:t>
            </w:r>
          </w:p>
          <w:p w:rsidR="002F3B4D" w:rsidRDefault="006D55CC" w:rsidP="007608BF">
            <w:pPr>
              <w:ind w:left="65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Bon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f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oncti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m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nt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d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l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’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ala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r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me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vis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u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elle et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s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nore</w:t>
            </w:r>
          </w:p>
          <w:p w:rsidR="006D55CC" w:rsidRPr="006D55CC" w:rsidRDefault="006D55CC" w:rsidP="007608BF">
            <w:pPr>
              <w:ind w:left="65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Vérific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a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t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ion du pa</w:t>
            </w:r>
            <w:r w:rsidRPr="006D55CC">
              <w:rPr>
                <w:rFonts w:asciiTheme="majorHAnsi" w:eastAsia="Arial Narrow" w:hAnsiTheme="majorHAnsi" w:cs="Arial Narrow"/>
                <w:spacing w:val="2"/>
                <w:sz w:val="16"/>
                <w:szCs w:val="16"/>
              </w:rPr>
              <w:t>s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sage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s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u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r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b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a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tte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r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ie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e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t fonct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i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ne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m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ent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s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u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r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b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a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tter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i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p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da</w:t>
            </w:r>
            <w:r w:rsidRPr="006D55C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t</w:t>
            </w:r>
            <w:r w:rsidRPr="006D55C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 xml:space="preserve">6 </w:t>
            </w:r>
            <w:r w:rsidR="0008305A"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>Heures</w:t>
            </w:r>
            <w:r w:rsidRPr="006D55CC">
              <w:rPr>
                <w:rFonts w:asciiTheme="majorHAnsi" w:eastAsia="Arial Narrow" w:hAnsiTheme="majorHAnsi" w:cs="Arial Narrow"/>
                <w:sz w:val="16"/>
                <w:szCs w:val="16"/>
              </w:rPr>
              <w:t xml:space="preserve"> au moins</w:t>
            </w:r>
          </w:p>
        </w:tc>
        <w:tc>
          <w:tcPr>
            <w:tcW w:w="992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D55CC" w:rsidRPr="00B520C0" w:rsidRDefault="006D55C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  <w:tr w:rsidR="00CE5266" w:rsidRPr="00B520C0" w:rsidTr="00955A2A">
        <w:trPr>
          <w:trHeight w:val="352"/>
        </w:trPr>
        <w:tc>
          <w:tcPr>
            <w:tcW w:w="7763" w:type="dxa"/>
          </w:tcPr>
          <w:p w:rsidR="00CE5266" w:rsidRPr="006D55CC" w:rsidRDefault="00CE5266" w:rsidP="007608BF">
            <w:pPr>
              <w:spacing w:line="200" w:lineRule="exact"/>
              <w:rPr>
                <w:rFonts w:asciiTheme="majorHAnsi" w:eastAsia="Arial Narrow" w:hAnsiTheme="majorHAnsi" w:cs="Arial Narrow"/>
                <w:sz w:val="16"/>
                <w:szCs w:val="16"/>
              </w:rPr>
            </w:pPr>
            <w:r>
              <w:rPr>
                <w:rFonts w:asciiTheme="majorHAnsi" w:eastAsia="Arial Narrow" w:hAnsiTheme="majorHAnsi" w:cs="Arial Narrow"/>
                <w:b/>
                <w:sz w:val="16"/>
                <w:szCs w:val="16"/>
              </w:rPr>
              <w:t>Défaut d’alimentation en gaz</w:t>
            </w:r>
          </w:p>
          <w:p w:rsidR="00CE5266" w:rsidRPr="006D55CC" w:rsidRDefault="00CE5266" w:rsidP="007608BF">
            <w:pPr>
              <w:spacing w:line="200" w:lineRule="exact"/>
              <w:rPr>
                <w:rFonts w:asciiTheme="majorHAnsi" w:eastAsia="Arial Narrow" w:hAnsiTheme="majorHAnsi" w:cs="Arial Narrow"/>
                <w:b/>
                <w:sz w:val="16"/>
                <w:szCs w:val="16"/>
              </w:rPr>
            </w:pP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Bon</w:t>
            </w:r>
            <w:r w:rsidRPr="006D55CC">
              <w:rPr>
                <w:rFonts w:asciiTheme="majorHAnsi" w:eastAsia="Arial Narrow" w:hAnsiTheme="majorHAnsi" w:cs="Arial Narrow"/>
                <w:spacing w:val="-1"/>
                <w:position w:val="-2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f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oncti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spacing w:val="-1"/>
                <w:position w:val="-2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n</w:t>
            </w:r>
            <w:r w:rsidRPr="006D55CC">
              <w:rPr>
                <w:rFonts w:asciiTheme="majorHAnsi" w:eastAsia="Arial Narrow" w:hAnsiTheme="majorHAnsi" w:cs="Arial Narrow"/>
                <w:spacing w:val="-1"/>
                <w:position w:val="-2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m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nt</w:t>
            </w:r>
            <w:r w:rsidRPr="006D55CC">
              <w:rPr>
                <w:rFonts w:asciiTheme="majorHAnsi" w:eastAsia="Arial Narrow" w:hAnsiTheme="majorHAnsi" w:cs="Arial Narrow"/>
                <w:spacing w:val="-1"/>
                <w:position w:val="-2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d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e</w:t>
            </w:r>
            <w:r w:rsidRPr="006D55CC">
              <w:rPr>
                <w:rFonts w:asciiTheme="majorHAnsi" w:eastAsia="Arial Narrow" w:hAnsiTheme="majorHAnsi" w:cs="Arial Narrow"/>
                <w:spacing w:val="-1"/>
                <w:position w:val="-2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l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’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ala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r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me</w:t>
            </w:r>
            <w:r w:rsidRPr="006D55CC">
              <w:rPr>
                <w:rFonts w:asciiTheme="majorHAnsi" w:eastAsia="Arial Narrow" w:hAnsiTheme="majorHAnsi" w:cs="Arial Narrow"/>
                <w:spacing w:val="-1"/>
                <w:position w:val="-2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vis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u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elle et</w:t>
            </w:r>
            <w:r w:rsidRPr="006D55CC">
              <w:rPr>
                <w:rFonts w:asciiTheme="majorHAnsi" w:eastAsia="Arial Narrow" w:hAnsiTheme="majorHAnsi" w:cs="Arial Narrow"/>
                <w:spacing w:val="-1"/>
                <w:position w:val="-2"/>
                <w:sz w:val="16"/>
                <w:szCs w:val="16"/>
              </w:rPr>
              <w:t xml:space="preserve"> 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s</w:t>
            </w:r>
            <w:r w:rsidRPr="006D55CC">
              <w:rPr>
                <w:rFonts w:asciiTheme="majorHAnsi" w:eastAsia="Arial Narrow" w:hAnsiTheme="majorHAnsi" w:cs="Arial Narrow"/>
                <w:spacing w:val="1"/>
                <w:position w:val="-2"/>
                <w:sz w:val="16"/>
                <w:szCs w:val="16"/>
              </w:rPr>
              <w:t>o</w:t>
            </w:r>
            <w:r w:rsidRPr="006D55CC">
              <w:rPr>
                <w:rFonts w:asciiTheme="majorHAnsi" w:eastAsia="Arial Narrow" w:hAnsiTheme="majorHAnsi" w:cs="Arial Narrow"/>
                <w:position w:val="-2"/>
                <w:sz w:val="16"/>
                <w:szCs w:val="16"/>
              </w:rPr>
              <w:t>nore</w:t>
            </w:r>
          </w:p>
        </w:tc>
        <w:tc>
          <w:tcPr>
            <w:tcW w:w="992" w:type="dxa"/>
            <w:vAlign w:val="center"/>
          </w:tcPr>
          <w:p w:rsidR="00CE5266" w:rsidRPr="00B520C0" w:rsidRDefault="00CE5266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5266" w:rsidRPr="00B520C0" w:rsidRDefault="00CE5266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</w:tbl>
    <w:p w:rsidR="00B441DC" w:rsidRPr="002F3B4D" w:rsidRDefault="00B441DC" w:rsidP="007608BF">
      <w:pPr>
        <w:rPr>
          <w:rFonts w:asciiTheme="majorHAnsi" w:hAnsiTheme="majorHAnsi" w:cs="Aharoni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992"/>
        <w:gridCol w:w="1134"/>
      </w:tblGrid>
      <w:tr w:rsidR="00B441DC" w:rsidRPr="00B520C0" w:rsidTr="00F131F9">
        <w:trPr>
          <w:trHeight w:val="277"/>
        </w:trPr>
        <w:tc>
          <w:tcPr>
            <w:tcW w:w="9889" w:type="dxa"/>
            <w:gridSpan w:val="3"/>
            <w:shd w:val="clear" w:color="auto" w:fill="7F7F7F" w:themeFill="text1" w:themeFillTint="80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b/>
              </w:rPr>
            </w:pPr>
            <w:r>
              <w:rPr>
                <w:rFonts w:asciiTheme="majorHAnsi" w:hAnsiTheme="majorHAnsi" w:cs="Aharoni"/>
                <w:b/>
              </w:rPr>
              <w:t>Sécurité électrique</w:t>
            </w:r>
          </w:p>
        </w:tc>
      </w:tr>
      <w:tr w:rsidR="00B441DC" w:rsidRPr="00B520C0" w:rsidTr="00171381">
        <w:trPr>
          <w:trHeight w:val="262"/>
        </w:trPr>
        <w:tc>
          <w:tcPr>
            <w:tcW w:w="7763" w:type="dxa"/>
            <w:vAlign w:val="center"/>
          </w:tcPr>
          <w:p w:rsidR="00B441DC" w:rsidRPr="00B441DC" w:rsidRDefault="00B441DC" w:rsidP="007608BF">
            <w:pPr>
              <w:rPr>
                <w:rFonts w:asciiTheme="majorHAnsi" w:hAnsiTheme="majorHAnsi" w:cs="Aharoni"/>
                <w:sz w:val="16"/>
                <w:szCs w:val="16"/>
              </w:rPr>
            </w:pP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Me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s</w:t>
            </w:r>
            <w:r w:rsidRPr="00B441D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u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re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de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la</w:t>
            </w:r>
            <w:r w:rsidRPr="00B441D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c</w:t>
            </w:r>
            <w:r w:rsidRPr="00B441D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>o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n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t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i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nui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t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é</w:t>
            </w:r>
            <w:r w:rsidRPr="00B441D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d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  <w:r w:rsidRPr="00B441D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l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a</w:t>
            </w:r>
            <w:r w:rsidRPr="00B441D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mi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s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e à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 xml:space="preserve"> 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la</w:t>
            </w:r>
            <w:r w:rsidRPr="00B441D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ter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r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  <w:r w:rsidRPr="00B441D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d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e</w:t>
            </w:r>
            <w:r w:rsidRPr="00B441D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l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’en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ve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l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o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ppe</w:t>
            </w:r>
            <w:r w:rsidRPr="00B441D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(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c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f.</w:t>
            </w:r>
            <w:r w:rsidRPr="00B441DC">
              <w:rPr>
                <w:rFonts w:asciiTheme="majorHAnsi" w:eastAsia="Arial Narrow" w:hAnsiTheme="majorHAnsi" w:cs="Arial Narrow"/>
                <w:spacing w:val="-1"/>
                <w:sz w:val="16"/>
                <w:szCs w:val="16"/>
              </w:rPr>
              <w:t xml:space="preserve"> 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EN 6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0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60</w:t>
            </w:r>
            <w:r w:rsidRPr="00B441DC">
              <w:rPr>
                <w:rFonts w:asciiTheme="majorHAnsi" w:eastAsia="Arial Narrow" w:hAnsiTheme="majorHAnsi" w:cs="Arial Narrow"/>
                <w:spacing w:val="1"/>
                <w:sz w:val="16"/>
                <w:szCs w:val="16"/>
              </w:rPr>
              <w:t>1</w:t>
            </w:r>
            <w:r w:rsidRPr="00B441DC">
              <w:rPr>
                <w:rFonts w:asciiTheme="majorHAnsi" w:eastAsia="Arial Narrow" w:hAnsiTheme="majorHAnsi" w:cs="Arial Narrow"/>
                <w:sz w:val="16"/>
                <w:szCs w:val="16"/>
              </w:rPr>
              <w:t>-1)</w:t>
            </w:r>
          </w:p>
        </w:tc>
        <w:tc>
          <w:tcPr>
            <w:tcW w:w="992" w:type="dxa"/>
            <w:vAlign w:val="center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</w:tbl>
    <w:p w:rsidR="00B441DC" w:rsidRPr="002F3B4D" w:rsidRDefault="00B441DC" w:rsidP="007608BF">
      <w:pPr>
        <w:rPr>
          <w:rFonts w:asciiTheme="majorHAnsi" w:hAnsiTheme="majorHAnsi" w:cs="Aharoni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441DC" w:rsidRPr="00B520C0" w:rsidTr="00F131F9">
        <w:tc>
          <w:tcPr>
            <w:tcW w:w="9889" w:type="dxa"/>
            <w:shd w:val="clear" w:color="auto" w:fill="7F7F7F" w:themeFill="text1" w:themeFillTint="80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b/>
              </w:rPr>
            </w:pPr>
            <w:r>
              <w:rPr>
                <w:rFonts w:asciiTheme="majorHAnsi" w:hAnsiTheme="majorHAnsi" w:cs="Aharoni"/>
                <w:b/>
              </w:rPr>
              <w:t>Commentaires</w:t>
            </w:r>
          </w:p>
        </w:tc>
      </w:tr>
      <w:tr w:rsidR="00B441DC" w:rsidRPr="00B520C0" w:rsidTr="007608BF">
        <w:trPr>
          <w:trHeight w:val="282"/>
        </w:trPr>
        <w:tc>
          <w:tcPr>
            <w:tcW w:w="9889" w:type="dxa"/>
            <w:vAlign w:val="center"/>
          </w:tcPr>
          <w:p w:rsidR="00B441DC" w:rsidRDefault="00B441DC" w:rsidP="007608BF">
            <w:pPr>
              <w:rPr>
                <w:rFonts w:asciiTheme="majorHAnsi" w:hAnsiTheme="majorHAnsi" w:cs="Aharoni"/>
                <w:sz w:val="16"/>
              </w:rPr>
            </w:pPr>
          </w:p>
          <w:p w:rsidR="00B441DC" w:rsidRPr="00B520C0" w:rsidRDefault="00B441D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</w:p>
        </w:tc>
      </w:tr>
    </w:tbl>
    <w:p w:rsidR="00B441DC" w:rsidRPr="002F3B4D" w:rsidRDefault="00B441DC" w:rsidP="007608BF">
      <w:pPr>
        <w:rPr>
          <w:rFonts w:asciiTheme="majorHAnsi" w:hAnsiTheme="majorHAnsi" w:cs="Aharoni"/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441DC" w:rsidRPr="00B520C0" w:rsidTr="00F131F9">
        <w:tc>
          <w:tcPr>
            <w:tcW w:w="9889" w:type="dxa"/>
            <w:shd w:val="clear" w:color="auto" w:fill="7F7F7F" w:themeFill="text1" w:themeFillTint="80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b/>
              </w:rPr>
            </w:pPr>
            <w:r>
              <w:rPr>
                <w:rFonts w:asciiTheme="majorHAnsi" w:hAnsiTheme="majorHAnsi" w:cs="Aharoni"/>
                <w:b/>
              </w:rPr>
              <w:t>Opérateur</w:t>
            </w:r>
          </w:p>
        </w:tc>
      </w:tr>
      <w:tr w:rsidR="00B441DC" w:rsidTr="007608BF">
        <w:trPr>
          <w:trHeight w:val="416"/>
        </w:trPr>
        <w:tc>
          <w:tcPr>
            <w:tcW w:w="9889" w:type="dxa"/>
            <w:shd w:val="clear" w:color="auto" w:fill="FFFFFF" w:themeFill="background1"/>
            <w:vAlign w:val="center"/>
          </w:tcPr>
          <w:p w:rsidR="00B441DC" w:rsidRPr="008137E9" w:rsidRDefault="00B441DC" w:rsidP="007608BF">
            <w:pPr>
              <w:rPr>
                <w:rFonts w:asciiTheme="majorHAnsi" w:hAnsiTheme="majorHAnsi" w:cs="Aharoni"/>
                <w:b/>
              </w:rPr>
            </w:pPr>
            <w:r w:rsidRPr="008137E9">
              <w:rPr>
                <w:rFonts w:asciiTheme="majorHAnsi" w:hAnsiTheme="majorHAnsi" w:cs="Aharoni"/>
                <w:b/>
                <w:sz w:val="16"/>
              </w:rPr>
              <w:t>Nom de l’opérateur et établissement :</w:t>
            </w:r>
          </w:p>
        </w:tc>
      </w:tr>
      <w:tr w:rsidR="00B441DC" w:rsidRPr="00B520C0" w:rsidTr="007608BF">
        <w:trPr>
          <w:trHeight w:val="424"/>
        </w:trPr>
        <w:tc>
          <w:tcPr>
            <w:tcW w:w="9889" w:type="dxa"/>
            <w:vAlign w:val="center"/>
          </w:tcPr>
          <w:p w:rsidR="00B441DC" w:rsidRPr="00B520C0" w:rsidRDefault="00B441DC" w:rsidP="007608BF">
            <w:pPr>
              <w:rPr>
                <w:rFonts w:asciiTheme="majorHAnsi" w:hAnsiTheme="majorHAnsi" w:cs="Aharoni"/>
                <w:sz w:val="16"/>
                <w:szCs w:val="18"/>
              </w:rPr>
            </w:pPr>
            <w:r w:rsidRPr="008137E9">
              <w:rPr>
                <w:rFonts w:asciiTheme="majorHAnsi" w:hAnsiTheme="majorHAnsi" w:cs="Aharoni"/>
                <w:b/>
                <w:sz w:val="16"/>
                <w:szCs w:val="18"/>
              </w:rPr>
              <w:t>Signature :</w:t>
            </w:r>
          </w:p>
        </w:tc>
      </w:tr>
    </w:tbl>
    <w:p w:rsidR="00B441DC" w:rsidRPr="00CA4C58" w:rsidRDefault="00B441DC" w:rsidP="007608BF">
      <w:pPr>
        <w:rPr>
          <w:rFonts w:asciiTheme="majorHAnsi" w:hAnsiTheme="majorHAnsi" w:cs="Aharoni"/>
          <w:b/>
          <w:sz w:val="16"/>
          <w:szCs w:val="28"/>
        </w:rPr>
      </w:pPr>
    </w:p>
    <w:p w:rsidR="00B441DC" w:rsidRPr="004516D3" w:rsidRDefault="00B441DC" w:rsidP="007608BF">
      <w:pPr>
        <w:rPr>
          <w:rFonts w:asciiTheme="majorHAnsi" w:hAnsiTheme="majorHAnsi" w:cs="Aharoni"/>
          <w:b/>
          <w:sz w:val="28"/>
          <w:szCs w:val="28"/>
        </w:rPr>
      </w:pPr>
      <w:r w:rsidRPr="00414E23">
        <w:rPr>
          <w:rFonts w:asciiTheme="majorHAnsi" w:hAnsiTheme="majorHAnsi" w:cs="Aharoni"/>
          <w:b/>
          <w:sz w:val="16"/>
        </w:rPr>
        <w:t>C</w:t>
      </w:r>
      <w:r>
        <w:rPr>
          <w:rFonts w:asciiTheme="majorHAnsi" w:hAnsiTheme="majorHAnsi" w:cs="Aharoni"/>
          <w:b/>
          <w:sz w:val="16"/>
        </w:rPr>
        <w:t xml:space="preserve"> : </w:t>
      </w:r>
      <w:r>
        <w:rPr>
          <w:rFonts w:asciiTheme="majorHAnsi" w:hAnsiTheme="majorHAnsi" w:cs="Aharoni"/>
          <w:sz w:val="16"/>
        </w:rPr>
        <w:t>C</w:t>
      </w:r>
      <w:r w:rsidRPr="008137E9">
        <w:rPr>
          <w:rFonts w:asciiTheme="majorHAnsi" w:hAnsiTheme="majorHAnsi" w:cs="Aharoni"/>
          <w:sz w:val="16"/>
        </w:rPr>
        <w:t xml:space="preserve">onforme </w:t>
      </w:r>
      <w:r>
        <w:rPr>
          <w:rFonts w:asciiTheme="majorHAnsi" w:hAnsiTheme="majorHAnsi" w:cs="Aharoni"/>
          <w:b/>
          <w:sz w:val="16"/>
        </w:rPr>
        <w:tab/>
      </w:r>
      <w:r w:rsidRPr="00414E23">
        <w:rPr>
          <w:rFonts w:asciiTheme="majorHAnsi" w:hAnsiTheme="majorHAnsi" w:cs="Aharoni"/>
          <w:b/>
          <w:sz w:val="16"/>
        </w:rPr>
        <w:t>NC</w:t>
      </w:r>
      <w:r>
        <w:rPr>
          <w:rFonts w:asciiTheme="majorHAnsi" w:hAnsiTheme="majorHAnsi" w:cs="Aharoni"/>
          <w:b/>
          <w:sz w:val="16"/>
        </w:rPr>
        <w:t xml:space="preserve"> : </w:t>
      </w:r>
      <w:r w:rsidRPr="008137E9">
        <w:rPr>
          <w:rFonts w:asciiTheme="majorHAnsi" w:hAnsiTheme="majorHAnsi" w:cs="Aharoni"/>
          <w:sz w:val="16"/>
        </w:rPr>
        <w:t>Non Conforme</w:t>
      </w:r>
    </w:p>
    <w:sectPr w:rsidR="00B441DC" w:rsidRPr="004516D3" w:rsidSect="007608BF">
      <w:headerReference w:type="default" r:id="rId10"/>
      <w:footerReference w:type="default" r:id="rId11"/>
      <w:pgSz w:w="11900" w:h="16840"/>
      <w:pgMar w:top="720" w:right="720" w:bottom="720" w:left="720" w:header="747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8E" w:rsidRDefault="00660B8E">
      <w:r>
        <w:separator/>
      </w:r>
    </w:p>
  </w:endnote>
  <w:endnote w:type="continuationSeparator" w:id="0">
    <w:p w:rsidR="00660B8E" w:rsidRDefault="0066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AD" w:rsidRDefault="00C845A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8E" w:rsidRDefault="00660B8E">
      <w:r>
        <w:separator/>
      </w:r>
    </w:p>
  </w:footnote>
  <w:footnote w:type="continuationSeparator" w:id="0">
    <w:p w:rsidR="00660B8E" w:rsidRDefault="0066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70" w:rsidRDefault="00986670" w:rsidP="00330812">
    <w:pPr>
      <w:tabs>
        <w:tab w:val="left" w:pos="6209"/>
      </w:tabs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0DD2"/>
    <w:multiLevelType w:val="hybridMultilevel"/>
    <w:tmpl w:val="E7C0459A"/>
    <w:lvl w:ilvl="0" w:tplc="040C000D">
      <w:start w:val="1"/>
      <w:numFmt w:val="bullet"/>
      <w:lvlText w:val=""/>
      <w:lvlJc w:val="left"/>
      <w:pPr>
        <w:ind w:left="9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>
    <w:nsid w:val="37E475D3"/>
    <w:multiLevelType w:val="hybridMultilevel"/>
    <w:tmpl w:val="CF881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E6993"/>
    <w:multiLevelType w:val="multilevel"/>
    <w:tmpl w:val="09F8B6E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DE8079D"/>
    <w:multiLevelType w:val="hybridMultilevel"/>
    <w:tmpl w:val="A5262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730F"/>
    <w:multiLevelType w:val="hybridMultilevel"/>
    <w:tmpl w:val="611A9E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27209"/>
    <w:multiLevelType w:val="hybridMultilevel"/>
    <w:tmpl w:val="741CCA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C0A2C"/>
    <w:multiLevelType w:val="hybridMultilevel"/>
    <w:tmpl w:val="F5BA9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36035"/>
    <w:multiLevelType w:val="hybridMultilevel"/>
    <w:tmpl w:val="49000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D3409"/>
    <w:multiLevelType w:val="hybridMultilevel"/>
    <w:tmpl w:val="40E03B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074C8"/>
    <w:multiLevelType w:val="hybridMultilevel"/>
    <w:tmpl w:val="C39603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AD"/>
    <w:rsid w:val="00036C16"/>
    <w:rsid w:val="00074CD6"/>
    <w:rsid w:val="0008305A"/>
    <w:rsid w:val="000B377A"/>
    <w:rsid w:val="001423E4"/>
    <w:rsid w:val="00170518"/>
    <w:rsid w:val="00171381"/>
    <w:rsid w:val="001D785F"/>
    <w:rsid w:val="002407F9"/>
    <w:rsid w:val="002D12C5"/>
    <w:rsid w:val="002F3B4D"/>
    <w:rsid w:val="002F4392"/>
    <w:rsid w:val="00330812"/>
    <w:rsid w:val="003842B2"/>
    <w:rsid w:val="003C470D"/>
    <w:rsid w:val="00580FEB"/>
    <w:rsid w:val="005A30EA"/>
    <w:rsid w:val="005B0A14"/>
    <w:rsid w:val="005C31E1"/>
    <w:rsid w:val="00660B8E"/>
    <w:rsid w:val="006B1A19"/>
    <w:rsid w:val="006D55CC"/>
    <w:rsid w:val="006F3B54"/>
    <w:rsid w:val="00724D6C"/>
    <w:rsid w:val="007608BF"/>
    <w:rsid w:val="00853B22"/>
    <w:rsid w:val="008D0BD8"/>
    <w:rsid w:val="00981D9F"/>
    <w:rsid w:val="00986670"/>
    <w:rsid w:val="00A63DEE"/>
    <w:rsid w:val="00A841B3"/>
    <w:rsid w:val="00AE4FA9"/>
    <w:rsid w:val="00B441DC"/>
    <w:rsid w:val="00B95CE9"/>
    <w:rsid w:val="00BF3291"/>
    <w:rsid w:val="00BF7B44"/>
    <w:rsid w:val="00C845AD"/>
    <w:rsid w:val="00CA58BE"/>
    <w:rsid w:val="00CA7580"/>
    <w:rsid w:val="00CB5100"/>
    <w:rsid w:val="00CB5998"/>
    <w:rsid w:val="00CE4679"/>
    <w:rsid w:val="00CE5266"/>
    <w:rsid w:val="00CE58A0"/>
    <w:rsid w:val="00D00AB4"/>
    <w:rsid w:val="00D63D90"/>
    <w:rsid w:val="00EE0163"/>
    <w:rsid w:val="00EE0A61"/>
    <w:rsid w:val="00F307A1"/>
    <w:rsid w:val="00F34D3A"/>
    <w:rsid w:val="00F5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81D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23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3E4"/>
  </w:style>
  <w:style w:type="paragraph" w:styleId="Pieddepage">
    <w:name w:val="footer"/>
    <w:basedOn w:val="Normal"/>
    <w:link w:val="PieddepageCar"/>
    <w:uiPriority w:val="99"/>
    <w:unhideWhenUsed/>
    <w:rsid w:val="001423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3E4"/>
  </w:style>
  <w:style w:type="table" w:styleId="Grilledutableau">
    <w:name w:val="Table Grid"/>
    <w:basedOn w:val="TableauNormal"/>
    <w:uiPriority w:val="59"/>
    <w:rsid w:val="0033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3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0EA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81D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23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3E4"/>
  </w:style>
  <w:style w:type="paragraph" w:styleId="Pieddepage">
    <w:name w:val="footer"/>
    <w:basedOn w:val="Normal"/>
    <w:link w:val="PieddepageCar"/>
    <w:uiPriority w:val="99"/>
    <w:unhideWhenUsed/>
    <w:rsid w:val="001423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3E4"/>
  </w:style>
  <w:style w:type="table" w:styleId="Grilledutableau">
    <w:name w:val="Table Grid"/>
    <w:basedOn w:val="TableauNormal"/>
    <w:uiPriority w:val="59"/>
    <w:rsid w:val="0033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3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0E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0536-1200-42B7-A61C-C1CF4D8E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</dc:creator>
  <cp:lastModifiedBy>HEATHER ANGEL</cp:lastModifiedBy>
  <cp:revision>2</cp:revision>
  <cp:lastPrinted>2017-05-29T13:15:00Z</cp:lastPrinted>
  <dcterms:created xsi:type="dcterms:W3CDTF">2017-06-28T05:42:00Z</dcterms:created>
  <dcterms:modified xsi:type="dcterms:W3CDTF">2017-06-28T05:42:00Z</dcterms:modified>
</cp:coreProperties>
</file>